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4286" w14:textId="755E506B" w:rsidR="008A7E9E" w:rsidRPr="00184F00" w:rsidRDefault="005E263C" w:rsidP="005B2EE4">
      <w:pPr>
        <w:jc w:val="center"/>
        <w:rPr>
          <w:b/>
          <w:bCs/>
        </w:rPr>
      </w:pPr>
      <w:r w:rsidRPr="00184F00">
        <w:rPr>
          <w:b/>
          <w:bCs/>
        </w:rPr>
        <w:t xml:space="preserve">LBA Board </w:t>
      </w:r>
      <w:r w:rsidR="008C0FBF">
        <w:rPr>
          <w:b/>
          <w:bCs/>
        </w:rPr>
        <w:t>Minutes</w:t>
      </w:r>
    </w:p>
    <w:p w14:paraId="0A8410FA" w14:textId="5156E452"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0F1CEC">
        <w:rPr>
          <w:b/>
          <w:bCs/>
        </w:rPr>
        <w:t>January</w:t>
      </w:r>
      <w:r w:rsidR="00442D12" w:rsidRPr="00184F00">
        <w:rPr>
          <w:b/>
          <w:bCs/>
        </w:rPr>
        <w:t xml:space="preserve"> </w:t>
      </w:r>
      <w:r w:rsidR="000F1CEC">
        <w:rPr>
          <w:b/>
          <w:bCs/>
        </w:rPr>
        <w:t>9</w:t>
      </w:r>
      <w:r w:rsidR="005E263C" w:rsidRPr="00184F00">
        <w:rPr>
          <w:b/>
          <w:bCs/>
        </w:rPr>
        <w:t>, 202</w:t>
      </w:r>
      <w:r w:rsidR="000F1CEC">
        <w:rPr>
          <w:b/>
          <w:bCs/>
        </w:rPr>
        <w:t>5</w:t>
      </w:r>
    </w:p>
    <w:p w14:paraId="229B60A4" w14:textId="00136C63" w:rsidR="00A7498B" w:rsidRPr="00184F00" w:rsidRDefault="00B02FF0" w:rsidP="00384FAC">
      <w:pPr>
        <w:jc w:val="center"/>
        <w:rPr>
          <w:b/>
          <w:bCs/>
        </w:rPr>
      </w:pPr>
      <w:r w:rsidRPr="00184F00">
        <w:rPr>
          <w:b/>
          <w:bCs/>
        </w:rPr>
        <w:t xml:space="preserve">Home of </w:t>
      </w:r>
      <w:r w:rsidR="000F1CEC">
        <w:rPr>
          <w:b/>
          <w:bCs/>
        </w:rPr>
        <w:t>Traci &amp; Bob Freitag</w:t>
      </w:r>
    </w:p>
    <w:p w14:paraId="2EF1BDFC" w14:textId="326F6D07" w:rsidR="000B081E" w:rsidRDefault="000F1CEC" w:rsidP="00384FAC">
      <w:pPr>
        <w:jc w:val="center"/>
        <w:rPr>
          <w:b/>
          <w:bCs/>
        </w:rPr>
      </w:pPr>
      <w:r>
        <w:rPr>
          <w:b/>
          <w:bCs/>
        </w:rPr>
        <w:t>24444 Ron Smith Memorial Highway</w:t>
      </w:r>
    </w:p>
    <w:p w14:paraId="08A6471B" w14:textId="77777777" w:rsidR="003A01D4" w:rsidRDefault="003A01D4" w:rsidP="00384FAC">
      <w:pPr>
        <w:jc w:val="center"/>
        <w:rPr>
          <w:b/>
          <w:bCs/>
        </w:rPr>
      </w:pPr>
    </w:p>
    <w:p w14:paraId="70693C3E" w14:textId="2D51AB90" w:rsidR="003A01D4" w:rsidRDefault="003A01D4" w:rsidP="003A01D4">
      <w:r>
        <w:t xml:space="preserve">The Lake Bloomington Association January 9, 2025 meeting was called to order by Bob Freitag.  </w:t>
      </w:r>
    </w:p>
    <w:p w14:paraId="03CBF672" w14:textId="77777777" w:rsidR="003A01D4" w:rsidRDefault="003A01D4" w:rsidP="003A01D4"/>
    <w:p w14:paraId="79957474" w14:textId="0F20E785" w:rsidR="003A01D4" w:rsidRDefault="003A01D4" w:rsidP="003A01D4">
      <w:r>
        <w:t xml:space="preserve">The following board members were present:  </w:t>
      </w:r>
    </w:p>
    <w:p w14:paraId="5318303C" w14:textId="23A996A6" w:rsidR="003A01D4" w:rsidRDefault="003A01D4" w:rsidP="003A01D4">
      <w:r>
        <w:t xml:space="preserve">Bob Freitag, Traci Freitag, Helen Ogar, Paul Lawrence, Mark Csanda, Angie Davis, Mark Schuler, </w:t>
      </w:r>
      <w:r w:rsidR="00094514">
        <w:t xml:space="preserve">Kathy Oncken, and guests </w:t>
      </w:r>
      <w:r>
        <w:t>Joe Darter and Scot Grunloh</w:t>
      </w:r>
      <w:r w:rsidR="008541B5">
        <w:t>, Money Creek Road Commissioner</w:t>
      </w:r>
      <w:r>
        <w:t>.</w:t>
      </w:r>
    </w:p>
    <w:p w14:paraId="23968ACF" w14:textId="77777777" w:rsidR="003A01D4" w:rsidRDefault="003A01D4" w:rsidP="003A01D4"/>
    <w:p w14:paraId="1DACBA06" w14:textId="66164ABB" w:rsidR="002E6E47" w:rsidRDefault="003A01D4" w:rsidP="003A01D4">
      <w:pPr>
        <w:rPr>
          <w:sz w:val="22"/>
          <w:szCs w:val="22"/>
        </w:rPr>
      </w:pPr>
      <w:r>
        <w:t xml:space="preserve">The minutes from the </w:t>
      </w:r>
      <w:r w:rsidR="000F1CEC" w:rsidRPr="003A01D4">
        <w:rPr>
          <w:sz w:val="22"/>
          <w:szCs w:val="22"/>
        </w:rPr>
        <w:t>October 17,</w:t>
      </w:r>
      <w:r w:rsidR="00AF1A17" w:rsidRPr="003A01D4">
        <w:rPr>
          <w:sz w:val="22"/>
          <w:szCs w:val="22"/>
        </w:rPr>
        <w:t xml:space="preserve"> </w:t>
      </w:r>
      <w:r w:rsidR="00696990" w:rsidRPr="003A01D4">
        <w:rPr>
          <w:sz w:val="22"/>
          <w:szCs w:val="22"/>
        </w:rPr>
        <w:t xml:space="preserve">2024 </w:t>
      </w:r>
      <w:r w:rsidR="000F1CEC" w:rsidRPr="003A01D4">
        <w:rPr>
          <w:sz w:val="22"/>
          <w:szCs w:val="22"/>
        </w:rPr>
        <w:t>Board</w:t>
      </w:r>
      <w:r w:rsidR="00AF1A17" w:rsidRPr="003A01D4">
        <w:rPr>
          <w:sz w:val="22"/>
          <w:szCs w:val="22"/>
        </w:rPr>
        <w:t xml:space="preserve"> M</w:t>
      </w:r>
      <w:r w:rsidR="003C3E21" w:rsidRPr="003A01D4">
        <w:rPr>
          <w:sz w:val="22"/>
          <w:szCs w:val="22"/>
        </w:rPr>
        <w:t>eeting</w:t>
      </w:r>
      <w:r w:rsidR="004143A2" w:rsidRPr="003A01D4">
        <w:rPr>
          <w:sz w:val="22"/>
          <w:szCs w:val="22"/>
        </w:rPr>
        <w:t xml:space="preserve"> </w:t>
      </w:r>
      <w:r>
        <w:rPr>
          <w:sz w:val="22"/>
          <w:szCs w:val="22"/>
        </w:rPr>
        <w:t xml:space="preserve">were reviewed and approved.  </w:t>
      </w:r>
    </w:p>
    <w:p w14:paraId="6155C004" w14:textId="77777777" w:rsidR="003A01D4" w:rsidRDefault="003A01D4" w:rsidP="003A01D4">
      <w:pPr>
        <w:rPr>
          <w:sz w:val="22"/>
          <w:szCs w:val="22"/>
        </w:rPr>
      </w:pPr>
    </w:p>
    <w:p w14:paraId="41E6B62A" w14:textId="1304BE51" w:rsidR="00621F36" w:rsidRDefault="003A01D4" w:rsidP="003A01D4">
      <w:pPr>
        <w:rPr>
          <w:sz w:val="22"/>
          <w:szCs w:val="22"/>
        </w:rPr>
      </w:pPr>
      <w:r>
        <w:rPr>
          <w:sz w:val="22"/>
          <w:szCs w:val="22"/>
        </w:rPr>
        <w:t xml:space="preserve">The </w:t>
      </w:r>
      <w:r w:rsidR="005E263C" w:rsidRPr="003A01D4">
        <w:rPr>
          <w:sz w:val="22"/>
          <w:szCs w:val="22"/>
        </w:rPr>
        <w:t>Treasurer’s report</w:t>
      </w:r>
      <w:r>
        <w:rPr>
          <w:sz w:val="22"/>
          <w:szCs w:val="22"/>
        </w:rPr>
        <w:t xml:space="preserve"> was presented by Paul Lawrence.  The </w:t>
      </w:r>
      <w:r w:rsidR="00094514">
        <w:rPr>
          <w:sz w:val="22"/>
          <w:szCs w:val="22"/>
        </w:rPr>
        <w:t>year-end</w:t>
      </w:r>
      <w:r>
        <w:rPr>
          <w:sz w:val="22"/>
          <w:szCs w:val="22"/>
        </w:rPr>
        <w:t xml:space="preserve"> report has not been finalized.  There has been little activity the last several months of 2024.  </w:t>
      </w:r>
      <w:r w:rsidR="00621F36">
        <w:rPr>
          <w:sz w:val="22"/>
          <w:szCs w:val="22"/>
        </w:rPr>
        <w:t xml:space="preserve">Paul shared we have received $300 in memorials for Paul Young.  Our </w:t>
      </w:r>
      <w:r w:rsidR="00094514">
        <w:rPr>
          <w:sz w:val="22"/>
          <w:szCs w:val="22"/>
        </w:rPr>
        <w:t>current</w:t>
      </w:r>
      <w:r w:rsidR="00621F36">
        <w:rPr>
          <w:sz w:val="22"/>
          <w:szCs w:val="22"/>
        </w:rPr>
        <w:t xml:space="preserve"> balance is $36,665.86, $1680 less than last year.  </w:t>
      </w:r>
    </w:p>
    <w:p w14:paraId="2505E7C1" w14:textId="77777777" w:rsidR="00621F36" w:rsidRDefault="00621F36" w:rsidP="003A01D4">
      <w:pPr>
        <w:rPr>
          <w:sz w:val="22"/>
          <w:szCs w:val="22"/>
        </w:rPr>
      </w:pPr>
    </w:p>
    <w:p w14:paraId="1F23229A" w14:textId="38EF87DE" w:rsidR="00774A22" w:rsidRDefault="00621F36" w:rsidP="003A01D4">
      <w:pPr>
        <w:rPr>
          <w:sz w:val="22"/>
          <w:szCs w:val="22"/>
        </w:rPr>
      </w:pPr>
      <w:r>
        <w:rPr>
          <w:sz w:val="22"/>
          <w:szCs w:val="22"/>
        </w:rPr>
        <w:t xml:space="preserve">Joe Darter discussed the dredging </w:t>
      </w:r>
      <w:r w:rsidR="00774A22">
        <w:rPr>
          <w:sz w:val="22"/>
          <w:szCs w:val="22"/>
        </w:rPr>
        <w:t>analysis</w:t>
      </w:r>
      <w:r>
        <w:rPr>
          <w:sz w:val="22"/>
          <w:szCs w:val="22"/>
        </w:rPr>
        <w:t xml:space="preserve"> for Lake Bloomington and Lake Evergreen.  It is estimated that 3 million cubic yards of sediment </w:t>
      </w:r>
      <w:r w:rsidR="00774A22">
        <w:rPr>
          <w:sz w:val="22"/>
          <w:szCs w:val="22"/>
        </w:rPr>
        <w:t>would</w:t>
      </w:r>
      <w:r>
        <w:rPr>
          <w:sz w:val="22"/>
          <w:szCs w:val="22"/>
        </w:rPr>
        <w:t xml:space="preserve"> need to be removed from Lake Bloomington at an estimated cost of $55M.  Lake Evergreen would need 1 million cubic yards of sediment removed at a cost of $18M -$20M.  Joe shared that it is very likely the city will move forward with dredging the lakes in the next several years</w:t>
      </w:r>
      <w:r w:rsidR="00774A22">
        <w:rPr>
          <w:sz w:val="22"/>
          <w:szCs w:val="22"/>
        </w:rPr>
        <w:t xml:space="preserve"> after permitting is secured.  Joe also shared that the city has made efforts in the last several years to decrease sediment/erosion into the lake.  </w:t>
      </w:r>
      <w:r>
        <w:rPr>
          <w:sz w:val="22"/>
          <w:szCs w:val="22"/>
        </w:rPr>
        <w:t>Joe shared that GFL will utilize pickup</w:t>
      </w:r>
      <w:r w:rsidR="00094514">
        <w:rPr>
          <w:sz w:val="22"/>
          <w:szCs w:val="22"/>
        </w:rPr>
        <w:t xml:space="preserve"> trucks</w:t>
      </w:r>
      <w:r>
        <w:rPr>
          <w:sz w:val="22"/>
          <w:szCs w:val="22"/>
        </w:rPr>
        <w:t xml:space="preserve"> to pick up garbage on the interior roads</w:t>
      </w:r>
      <w:r w:rsidR="00094514">
        <w:rPr>
          <w:sz w:val="22"/>
          <w:szCs w:val="22"/>
        </w:rPr>
        <w:t xml:space="preserve"> during the winter/spring weight limit </w:t>
      </w:r>
      <w:proofErr w:type="gramStart"/>
      <w:r w:rsidR="00094514">
        <w:rPr>
          <w:sz w:val="22"/>
          <w:szCs w:val="22"/>
        </w:rPr>
        <w:t>time period</w:t>
      </w:r>
      <w:proofErr w:type="gramEnd"/>
      <w:r w:rsidR="00094514">
        <w:rPr>
          <w:sz w:val="22"/>
          <w:szCs w:val="22"/>
        </w:rPr>
        <w:t>.</w:t>
      </w:r>
      <w:r w:rsidR="00774A22">
        <w:rPr>
          <w:sz w:val="22"/>
          <w:szCs w:val="22"/>
        </w:rPr>
        <w:t xml:space="preserve">  </w:t>
      </w:r>
      <w:r>
        <w:rPr>
          <w:sz w:val="22"/>
          <w:szCs w:val="22"/>
        </w:rPr>
        <w:t xml:space="preserve"> </w:t>
      </w:r>
      <w:r w:rsidR="00774A22">
        <w:rPr>
          <w:sz w:val="22"/>
          <w:szCs w:val="22"/>
        </w:rPr>
        <w:t xml:space="preserve">Also, lot lease and boat dock statements will be combined this year and be sent out in March.  </w:t>
      </w:r>
      <w:r>
        <w:rPr>
          <w:sz w:val="22"/>
          <w:szCs w:val="22"/>
        </w:rPr>
        <w:t xml:space="preserve"> </w:t>
      </w:r>
    </w:p>
    <w:p w14:paraId="2FA6AB78" w14:textId="77777777" w:rsidR="008541B5" w:rsidRDefault="008541B5" w:rsidP="003A01D4">
      <w:pPr>
        <w:rPr>
          <w:sz w:val="22"/>
          <w:szCs w:val="22"/>
        </w:rPr>
      </w:pPr>
    </w:p>
    <w:p w14:paraId="11FC0FAA" w14:textId="4C74EBD5" w:rsidR="008541B5" w:rsidRDefault="00774A22" w:rsidP="003A01D4">
      <w:pPr>
        <w:rPr>
          <w:sz w:val="22"/>
          <w:szCs w:val="22"/>
        </w:rPr>
      </w:pPr>
      <w:r w:rsidRPr="00DD1430">
        <w:rPr>
          <w:sz w:val="22"/>
          <w:szCs w:val="22"/>
        </w:rPr>
        <w:t xml:space="preserve">Joe introduced </w:t>
      </w:r>
      <w:r w:rsidR="008541B5" w:rsidRPr="00DD1430">
        <w:rPr>
          <w:sz w:val="22"/>
          <w:szCs w:val="22"/>
        </w:rPr>
        <w:t>Scot Grunloh</w:t>
      </w:r>
      <w:r w:rsidR="00740874">
        <w:rPr>
          <w:sz w:val="22"/>
          <w:szCs w:val="22"/>
        </w:rPr>
        <w:t xml:space="preserve">, Money Creek Township Road Commissioner.  Scot shared Money Creek is responsible for 44 miles of roadways, including Hazel Court (the subdivision by Timber Pointe).   Money Creek Township takes care of roadways, signage and right of ways.  Funding for roadways comes from the Motor Fuel Tax.  Scot shared how the township maintains roadways in their jurisdiction and estimated the cost of chip/seal to be approximately $21K/mile.   </w:t>
      </w:r>
    </w:p>
    <w:p w14:paraId="7A9A0476" w14:textId="77777777" w:rsidR="00621F36" w:rsidRDefault="00621F36" w:rsidP="003A01D4">
      <w:pPr>
        <w:rPr>
          <w:sz w:val="22"/>
          <w:szCs w:val="22"/>
        </w:rPr>
      </w:pPr>
    </w:p>
    <w:p w14:paraId="740AFE26" w14:textId="2E4A30EA" w:rsidR="00621F36" w:rsidRPr="008541B5" w:rsidRDefault="00621F36" w:rsidP="003A01D4">
      <w:pPr>
        <w:rPr>
          <w:b/>
          <w:bCs/>
        </w:rPr>
      </w:pPr>
      <w:r w:rsidRPr="008541B5">
        <w:rPr>
          <w:b/>
          <w:bCs/>
          <w:sz w:val="22"/>
          <w:szCs w:val="22"/>
        </w:rPr>
        <w:t xml:space="preserve">Initiative Reports:  </w:t>
      </w:r>
    </w:p>
    <w:p w14:paraId="74374868" w14:textId="77777777" w:rsidR="006B7149" w:rsidRPr="006B7149" w:rsidRDefault="006B7149" w:rsidP="006B7149">
      <w:pPr>
        <w:rPr>
          <w:rFonts w:cstheme="minorHAnsi"/>
          <w:sz w:val="22"/>
          <w:szCs w:val="22"/>
        </w:rPr>
      </w:pPr>
    </w:p>
    <w:p w14:paraId="7982CA19" w14:textId="274BA9A6" w:rsidR="006B7149" w:rsidRDefault="00696990" w:rsidP="008541B5">
      <w:pPr>
        <w:pStyle w:val="NoSpacing"/>
        <w:rPr>
          <w:u w:val="single"/>
        </w:rPr>
      </w:pPr>
      <w:r w:rsidRPr="00DD1430">
        <w:rPr>
          <w:u w:val="single"/>
        </w:rPr>
        <w:t>City Liaison</w:t>
      </w:r>
      <w:r w:rsidRPr="008541B5">
        <w:rPr>
          <w:u w:val="single"/>
        </w:rPr>
        <w:t xml:space="preserve"> </w:t>
      </w:r>
    </w:p>
    <w:p w14:paraId="3B401C6C" w14:textId="7956CCC5" w:rsidR="00740874" w:rsidRPr="00740874" w:rsidRDefault="00740874" w:rsidP="008541B5">
      <w:pPr>
        <w:pStyle w:val="NoSpacing"/>
      </w:pPr>
      <w:r w:rsidRPr="00740874">
        <w:t xml:space="preserve">Mark </w:t>
      </w:r>
      <w:r w:rsidR="00DD1430">
        <w:t>had several inquiries related to Money Creek Townships responsib</w:t>
      </w:r>
      <w:r w:rsidR="00C63515">
        <w:t>ilities</w:t>
      </w:r>
      <w:r w:rsidR="00DD1430">
        <w:t xml:space="preserve"> and how they maintain their roads.  Mark asked </w:t>
      </w:r>
      <w:r w:rsidRPr="00740874">
        <w:t xml:space="preserve">Scott Grunloh </w:t>
      </w:r>
      <w:r w:rsidR="00DD1430">
        <w:t xml:space="preserve">if he </w:t>
      </w:r>
      <w:r w:rsidRPr="00740874">
        <w:t xml:space="preserve">would be </w:t>
      </w:r>
      <w:r w:rsidR="00424D46">
        <w:t>open to look</w:t>
      </w:r>
      <w:r w:rsidR="00DD1430">
        <w:t>ing</w:t>
      </w:r>
      <w:r w:rsidR="00424D46">
        <w:t xml:space="preserve"> at our interior roads and provid</w:t>
      </w:r>
      <w:r w:rsidR="00DD1430">
        <w:t>ing</w:t>
      </w:r>
      <w:r w:rsidR="00424D46">
        <w:t xml:space="preserve"> his expertise on the condition and potential repair options.  Joe D mentioned that 6 years ago he did a cost analysis to repair interior road around the lake.  At that time, asphalt costs would be approximately $2 million and chip/seal would be $75K. It was noted that costs have significantly increased over the last 6 years.   </w:t>
      </w:r>
    </w:p>
    <w:p w14:paraId="6AF06A12" w14:textId="77777777" w:rsidR="006B7149" w:rsidRPr="006B7149" w:rsidRDefault="006B7149" w:rsidP="008541B5">
      <w:pPr>
        <w:pStyle w:val="NoSpacing"/>
      </w:pPr>
    </w:p>
    <w:p w14:paraId="3021782C" w14:textId="3305909E" w:rsidR="00696990" w:rsidRDefault="00696990" w:rsidP="008541B5">
      <w:pPr>
        <w:pStyle w:val="NoSpacing"/>
        <w:rPr>
          <w:u w:val="single"/>
        </w:rPr>
      </w:pPr>
      <w:r w:rsidRPr="008541B5">
        <w:rPr>
          <w:u w:val="single"/>
        </w:rPr>
        <w:t xml:space="preserve">Lake Breeze Newsletter </w:t>
      </w:r>
    </w:p>
    <w:p w14:paraId="7F15C530" w14:textId="3E55862F" w:rsidR="008541B5" w:rsidRPr="008541B5" w:rsidRDefault="008541B5" w:rsidP="008541B5">
      <w:pPr>
        <w:pStyle w:val="NoSpacing"/>
      </w:pPr>
      <w:r w:rsidRPr="008541B5">
        <w:t xml:space="preserve">Traci </w:t>
      </w:r>
      <w:r>
        <w:t>shared the deadline for the Winter LBA Newsletter is January 17</w:t>
      </w:r>
      <w:r w:rsidRPr="008541B5">
        <w:rPr>
          <w:vertAlign w:val="superscript"/>
        </w:rPr>
        <w:t>th</w:t>
      </w:r>
      <w:r>
        <w:t xml:space="preserve">.  </w:t>
      </w:r>
    </w:p>
    <w:p w14:paraId="4DAFA8CD" w14:textId="77777777" w:rsidR="006B7149" w:rsidRPr="006B7149" w:rsidRDefault="006B7149" w:rsidP="008541B5">
      <w:pPr>
        <w:pStyle w:val="NoSpacing"/>
      </w:pPr>
    </w:p>
    <w:p w14:paraId="39DC29D4" w14:textId="0FA25CBF" w:rsidR="00EA598B" w:rsidRDefault="00EA598B" w:rsidP="008541B5">
      <w:pPr>
        <w:pStyle w:val="NoSpacing"/>
        <w:rPr>
          <w:u w:val="single"/>
        </w:rPr>
      </w:pPr>
      <w:r w:rsidRPr="008541B5">
        <w:rPr>
          <w:u w:val="single"/>
        </w:rPr>
        <w:t xml:space="preserve">Membership </w:t>
      </w:r>
      <w:r w:rsidR="008541B5" w:rsidRPr="008541B5">
        <w:rPr>
          <w:u w:val="single"/>
        </w:rPr>
        <w:t>Dues</w:t>
      </w:r>
    </w:p>
    <w:p w14:paraId="633EBBE7" w14:textId="707A2661" w:rsidR="008541B5" w:rsidRPr="007D5D3B" w:rsidRDefault="007D5D3B" w:rsidP="008541B5">
      <w:pPr>
        <w:pStyle w:val="NoSpacing"/>
      </w:pPr>
      <w:r w:rsidRPr="007D5D3B">
        <w:t xml:space="preserve">Helen and Paul recommended including information in the Winter LBA Newsletter.  Last year </w:t>
      </w:r>
      <w:r>
        <w:t xml:space="preserve">this resulted in increased </w:t>
      </w:r>
      <w:r w:rsidRPr="007D5D3B">
        <w:t>dues</w:t>
      </w:r>
      <w:r>
        <w:t xml:space="preserve"> being paid.  </w:t>
      </w:r>
    </w:p>
    <w:p w14:paraId="11D3AA58" w14:textId="77777777" w:rsidR="006B7149" w:rsidRPr="006B7149" w:rsidRDefault="006B7149" w:rsidP="008541B5">
      <w:pPr>
        <w:pStyle w:val="NoSpacing"/>
      </w:pPr>
    </w:p>
    <w:p w14:paraId="42DBE653" w14:textId="77777777" w:rsidR="00DD1430" w:rsidRDefault="00DD1430" w:rsidP="008541B5">
      <w:pPr>
        <w:pStyle w:val="NoSpacing"/>
        <w:rPr>
          <w:u w:val="single"/>
        </w:rPr>
      </w:pPr>
    </w:p>
    <w:p w14:paraId="178803A5" w14:textId="5F4DB314" w:rsidR="00BB1FD6" w:rsidRPr="007D5D3B" w:rsidRDefault="00BB1FD6" w:rsidP="008541B5">
      <w:pPr>
        <w:pStyle w:val="NoSpacing"/>
        <w:rPr>
          <w:u w:val="single"/>
        </w:rPr>
      </w:pPr>
      <w:r w:rsidRPr="007D5D3B">
        <w:rPr>
          <w:u w:val="single"/>
        </w:rPr>
        <w:lastRenderedPageBreak/>
        <w:t xml:space="preserve">Seasonal Clean-ups </w:t>
      </w:r>
    </w:p>
    <w:p w14:paraId="509D7828" w14:textId="3453E874" w:rsidR="007D5D3B" w:rsidRPr="008541B5" w:rsidRDefault="007D5D3B" w:rsidP="008541B5">
      <w:pPr>
        <w:pStyle w:val="NoSpacing"/>
      </w:pPr>
      <w:r>
        <w:t xml:space="preserve">No date has been set for the Spring Cleanup.  Discussed including a note in the Winter LBA Newsletter to encourage residents to clean up the lake bed by their residence while the lake is down.  </w:t>
      </w:r>
    </w:p>
    <w:p w14:paraId="3287A40C" w14:textId="77777777" w:rsidR="006B7149" w:rsidRPr="006B7149" w:rsidRDefault="006B7149" w:rsidP="008541B5">
      <w:pPr>
        <w:pStyle w:val="NoSpacing"/>
      </w:pPr>
    </w:p>
    <w:p w14:paraId="6B71D6C7" w14:textId="77777777" w:rsidR="007D5D3B" w:rsidRDefault="00BB1FD6" w:rsidP="008541B5">
      <w:pPr>
        <w:pStyle w:val="NoSpacing"/>
        <w:rPr>
          <w:u w:val="single"/>
        </w:rPr>
      </w:pPr>
      <w:r w:rsidRPr="007D5D3B">
        <w:rPr>
          <w:u w:val="single"/>
        </w:rPr>
        <w:t>Address Signs</w:t>
      </w:r>
    </w:p>
    <w:p w14:paraId="3604C851" w14:textId="091EC974" w:rsidR="00BB1FD6" w:rsidRPr="007D5D3B" w:rsidRDefault="007D5D3B" w:rsidP="008541B5">
      <w:pPr>
        <w:pStyle w:val="NoSpacing"/>
      </w:pPr>
      <w:r w:rsidRPr="007D5D3B">
        <w:t xml:space="preserve">Mark shared no progress update from Nate Green on the current sign updates.  Discussed alternatives options </w:t>
      </w:r>
      <w:r>
        <w:t xml:space="preserve">to consider </w:t>
      </w:r>
      <w:r w:rsidRPr="007D5D3B">
        <w:t xml:space="preserve">if Nate is unable to complete the signage in a timely manner.  </w:t>
      </w:r>
      <w:r w:rsidR="00BB1FD6" w:rsidRPr="007D5D3B">
        <w:t xml:space="preserve"> </w:t>
      </w:r>
    </w:p>
    <w:p w14:paraId="46E99BDB" w14:textId="77777777" w:rsidR="006B7149" w:rsidRPr="006B7149" w:rsidRDefault="006B7149" w:rsidP="008541B5">
      <w:pPr>
        <w:pStyle w:val="NoSpacing"/>
      </w:pPr>
    </w:p>
    <w:p w14:paraId="4E5E7638" w14:textId="18A0CC3B" w:rsidR="00D2373E" w:rsidRPr="00964AC9" w:rsidRDefault="00D2373E" w:rsidP="008541B5">
      <w:pPr>
        <w:pStyle w:val="NoSpacing"/>
        <w:rPr>
          <w:u w:val="single"/>
        </w:rPr>
      </w:pPr>
      <w:r w:rsidRPr="00964AC9">
        <w:rPr>
          <w:u w:val="single"/>
        </w:rPr>
        <w:t xml:space="preserve">Guided Nature Walks </w:t>
      </w:r>
    </w:p>
    <w:p w14:paraId="49A3AFD5" w14:textId="63F67930" w:rsidR="007D5D3B" w:rsidRDefault="00964AC9" w:rsidP="008541B5">
      <w:pPr>
        <w:pStyle w:val="NoSpacing"/>
      </w:pPr>
      <w:r>
        <w:t xml:space="preserve">The </w:t>
      </w:r>
      <w:r w:rsidR="007D5D3B">
        <w:t>New Year’s Day hike at Letcher Basin Preserve near Secor</w:t>
      </w:r>
      <w:r>
        <w:t xml:space="preserve"> was well attended</w:t>
      </w:r>
      <w:r w:rsidR="007D5D3B">
        <w:t xml:space="preserve">.  </w:t>
      </w:r>
    </w:p>
    <w:p w14:paraId="66906EEC" w14:textId="2CEF90B9" w:rsidR="007D5D3B" w:rsidRDefault="007D5D3B" w:rsidP="008541B5">
      <w:pPr>
        <w:pStyle w:val="NoSpacing"/>
      </w:pPr>
      <w:r>
        <w:t xml:space="preserve">Helen is </w:t>
      </w:r>
      <w:r w:rsidR="00964AC9">
        <w:t>planning</w:t>
      </w:r>
      <w:r>
        <w:t xml:space="preserve"> to look into </w:t>
      </w:r>
      <w:r w:rsidR="00964AC9">
        <w:t xml:space="preserve">allowing Parklands to post events on our LBA Facebook page.  </w:t>
      </w:r>
    </w:p>
    <w:p w14:paraId="5C8194AB" w14:textId="77777777" w:rsidR="007D5D3B" w:rsidRDefault="007D5D3B" w:rsidP="008541B5">
      <w:pPr>
        <w:pStyle w:val="NoSpacing"/>
      </w:pPr>
    </w:p>
    <w:p w14:paraId="0B54AA84" w14:textId="0EF89ABC" w:rsidR="00BB1FD6" w:rsidRPr="00964AC9" w:rsidRDefault="00BB1FD6" w:rsidP="008541B5">
      <w:pPr>
        <w:pStyle w:val="NoSpacing"/>
        <w:rPr>
          <w:u w:val="single"/>
        </w:rPr>
      </w:pPr>
      <w:r w:rsidRPr="00964AC9">
        <w:rPr>
          <w:u w:val="single"/>
        </w:rPr>
        <w:t xml:space="preserve">Flag Maintenance </w:t>
      </w:r>
    </w:p>
    <w:p w14:paraId="3956FDBE" w14:textId="71FD527C" w:rsidR="00964AC9" w:rsidRPr="008541B5" w:rsidRDefault="00964AC9" w:rsidP="008541B5">
      <w:pPr>
        <w:pStyle w:val="NoSpacing"/>
      </w:pPr>
      <w:r>
        <w:t xml:space="preserve">Bob will be replacing the flag at Penn’s Tower this week, weather permitting.  </w:t>
      </w:r>
    </w:p>
    <w:p w14:paraId="097BF917" w14:textId="77777777" w:rsidR="006B7149" w:rsidRPr="006B7149" w:rsidRDefault="006B7149" w:rsidP="008541B5">
      <w:pPr>
        <w:pStyle w:val="NoSpacing"/>
      </w:pPr>
    </w:p>
    <w:p w14:paraId="0B267190" w14:textId="67D64DBC" w:rsidR="001B5A37" w:rsidRPr="00964AC9" w:rsidRDefault="001B5A37" w:rsidP="008541B5">
      <w:pPr>
        <w:pStyle w:val="NoSpacing"/>
        <w:rPr>
          <w:u w:val="single"/>
        </w:rPr>
      </w:pPr>
      <w:r w:rsidRPr="00964AC9">
        <w:rPr>
          <w:u w:val="single"/>
        </w:rPr>
        <w:t xml:space="preserve">Camp partnerships </w:t>
      </w:r>
    </w:p>
    <w:p w14:paraId="716A3EDE" w14:textId="4B550B56" w:rsidR="00964AC9" w:rsidRPr="008541B5" w:rsidRDefault="00964AC9" w:rsidP="008541B5">
      <w:pPr>
        <w:pStyle w:val="NoSpacing"/>
      </w:pPr>
      <w:r>
        <w:t>Several lake residents attended the Winter Solstice Hike at East Bay Camp.</w:t>
      </w:r>
    </w:p>
    <w:p w14:paraId="31150ABD" w14:textId="77777777" w:rsidR="006B7149" w:rsidRDefault="006B7149" w:rsidP="008541B5">
      <w:pPr>
        <w:pStyle w:val="NoSpacing"/>
      </w:pPr>
    </w:p>
    <w:p w14:paraId="77826CA8" w14:textId="77777777" w:rsidR="00276051" w:rsidRDefault="00276051" w:rsidP="008541B5">
      <w:pPr>
        <w:pStyle w:val="NoSpacing"/>
      </w:pPr>
    </w:p>
    <w:p w14:paraId="0B038213" w14:textId="13C1A5DC" w:rsidR="00964AC9" w:rsidRDefault="00276051" w:rsidP="00964AC9">
      <w:pPr>
        <w:pStyle w:val="NoSpacing"/>
        <w:rPr>
          <w:b/>
          <w:bCs/>
        </w:rPr>
      </w:pPr>
      <w:r w:rsidRPr="00964AC9">
        <w:rPr>
          <w:b/>
          <w:bCs/>
        </w:rPr>
        <w:t xml:space="preserve">Old </w:t>
      </w:r>
      <w:r w:rsidR="001372CE">
        <w:rPr>
          <w:b/>
          <w:bCs/>
        </w:rPr>
        <w:t>B</w:t>
      </w:r>
      <w:r w:rsidRPr="00964AC9">
        <w:rPr>
          <w:b/>
          <w:bCs/>
        </w:rPr>
        <w:t>usiness</w:t>
      </w:r>
      <w:r w:rsidR="00964AC9">
        <w:rPr>
          <w:b/>
          <w:bCs/>
        </w:rPr>
        <w:t>:</w:t>
      </w:r>
    </w:p>
    <w:p w14:paraId="1A3EECE3" w14:textId="53980BA4" w:rsidR="006E71DA" w:rsidRPr="00964AC9" w:rsidRDefault="009065D4" w:rsidP="00964AC9">
      <w:pPr>
        <w:pStyle w:val="NoSpacing"/>
        <w:rPr>
          <w:b/>
          <w:bCs/>
        </w:rPr>
      </w:pPr>
      <w:r w:rsidRPr="00964AC9">
        <w:rPr>
          <w:b/>
          <w:bCs/>
        </w:rPr>
        <w:tab/>
      </w:r>
    </w:p>
    <w:p w14:paraId="2DFE3BDB" w14:textId="20A1D12C" w:rsidR="00BB1FD6" w:rsidRPr="001372CE" w:rsidRDefault="00BB1FD6" w:rsidP="00964AC9">
      <w:pPr>
        <w:pStyle w:val="NoSpacing"/>
        <w:rPr>
          <w:u w:val="single"/>
        </w:rPr>
      </w:pPr>
      <w:r w:rsidRPr="001372CE">
        <w:rPr>
          <w:u w:val="single"/>
        </w:rPr>
        <w:t xml:space="preserve">Approval of 2025 Strategic Plan </w:t>
      </w:r>
    </w:p>
    <w:p w14:paraId="27F56542" w14:textId="57933737" w:rsidR="006B7149" w:rsidRDefault="001372CE" w:rsidP="00964AC9">
      <w:pPr>
        <w:pStyle w:val="NoSpacing"/>
      </w:pPr>
      <w:r>
        <w:t xml:space="preserve">The Strategic Planning Meeting was held on </w:t>
      </w:r>
      <w:r w:rsidR="009B6382">
        <w:t>November 16, 2024.</w:t>
      </w:r>
      <w:r>
        <w:t xml:space="preserve">  Updates to the 2025 Strategic Plan were reviewed and approved. </w:t>
      </w:r>
    </w:p>
    <w:p w14:paraId="03CBC836" w14:textId="77777777" w:rsidR="006B7149" w:rsidRPr="006B7149" w:rsidRDefault="006B7149" w:rsidP="00964AC9">
      <w:pPr>
        <w:pStyle w:val="NoSpacing"/>
      </w:pPr>
    </w:p>
    <w:p w14:paraId="382FC9A0" w14:textId="19C8FE2D" w:rsidR="00161FE2" w:rsidRDefault="00BB1FD6" w:rsidP="00964AC9">
      <w:pPr>
        <w:pStyle w:val="NoSpacing"/>
      </w:pPr>
      <w:r w:rsidRPr="001372CE">
        <w:rPr>
          <w:u w:val="single"/>
        </w:rPr>
        <w:t>Fac</w:t>
      </w:r>
      <w:r w:rsidR="00161FE2" w:rsidRPr="001372CE">
        <w:rPr>
          <w:u w:val="single"/>
        </w:rPr>
        <w:t>ebook page/Website/Communications</w:t>
      </w:r>
      <w:r w:rsidR="00161FE2">
        <w:t xml:space="preserve"> </w:t>
      </w:r>
    </w:p>
    <w:p w14:paraId="7B462991" w14:textId="655626EB" w:rsidR="001372CE" w:rsidRDefault="001372CE" w:rsidP="00964AC9">
      <w:pPr>
        <w:pStyle w:val="NoSpacing"/>
      </w:pPr>
      <w:r>
        <w:t xml:space="preserve">Angie shared that Carey has been working with </w:t>
      </w:r>
      <w:proofErr w:type="spellStart"/>
      <w:r>
        <w:t>Cybernautic</w:t>
      </w:r>
      <w:proofErr w:type="spellEnd"/>
      <w:r w:rsidR="00094514">
        <w:t xml:space="preserve"> </w:t>
      </w:r>
      <w:r>
        <w:t>on our website design.</w:t>
      </w:r>
      <w:r w:rsidR="00094514">
        <w:t xml:space="preserve"> A meeting will be scheduled </w:t>
      </w:r>
      <w:proofErr w:type="gramStart"/>
      <w:r w:rsidR="00094514">
        <w:t>in the near future</w:t>
      </w:r>
      <w:proofErr w:type="gramEnd"/>
      <w:r w:rsidR="00094514">
        <w:t xml:space="preserve"> to review their proposal.</w:t>
      </w:r>
      <w:r>
        <w:t xml:space="preserve">  </w:t>
      </w:r>
    </w:p>
    <w:p w14:paraId="4FA66876" w14:textId="77777777" w:rsidR="006B7149" w:rsidRPr="006B7149" w:rsidRDefault="006B7149" w:rsidP="00964AC9">
      <w:pPr>
        <w:pStyle w:val="NoSpacing"/>
      </w:pPr>
    </w:p>
    <w:p w14:paraId="171E815B" w14:textId="6EE2B72A" w:rsidR="00161FE2" w:rsidRDefault="00BB1FD6" w:rsidP="00964AC9">
      <w:pPr>
        <w:pStyle w:val="NoSpacing"/>
        <w:rPr>
          <w:u w:val="single"/>
        </w:rPr>
      </w:pPr>
      <w:r w:rsidRPr="001372CE">
        <w:rPr>
          <w:u w:val="single"/>
        </w:rPr>
        <w:t xml:space="preserve">LBA </w:t>
      </w:r>
      <w:r w:rsidR="00161FE2" w:rsidRPr="001372CE">
        <w:rPr>
          <w:u w:val="single"/>
        </w:rPr>
        <w:t xml:space="preserve">Directory update </w:t>
      </w:r>
    </w:p>
    <w:p w14:paraId="4600E9D4" w14:textId="5600ADAA" w:rsidR="001372CE" w:rsidRPr="001372CE" w:rsidRDefault="001372CE" w:rsidP="00964AC9">
      <w:pPr>
        <w:pStyle w:val="NoSpacing"/>
      </w:pPr>
      <w:r w:rsidRPr="001372CE">
        <w:t xml:space="preserve">The LBA Directory will be updated and distributed at the Spring Dinner in May. </w:t>
      </w:r>
      <w:r w:rsidR="00094514">
        <w:t>It was discussed and agreed that The Copy Shop did a great job with the last edition, and we will utilize them again for this update.</w:t>
      </w:r>
      <w:r w:rsidRPr="001372CE">
        <w:t xml:space="preserve"> </w:t>
      </w:r>
    </w:p>
    <w:p w14:paraId="78010211" w14:textId="77777777" w:rsidR="006B7149" w:rsidRPr="006B7149" w:rsidRDefault="006B7149" w:rsidP="00964AC9">
      <w:pPr>
        <w:pStyle w:val="NoSpacing"/>
      </w:pPr>
    </w:p>
    <w:p w14:paraId="72502B1C" w14:textId="77777777" w:rsidR="001372CE" w:rsidRDefault="00BB1FD6" w:rsidP="00964AC9">
      <w:pPr>
        <w:pStyle w:val="NoSpacing"/>
        <w:rPr>
          <w:u w:val="single"/>
        </w:rPr>
      </w:pPr>
      <w:r w:rsidRPr="001372CE">
        <w:rPr>
          <w:u w:val="single"/>
        </w:rPr>
        <w:t>Winter Social</w:t>
      </w:r>
    </w:p>
    <w:p w14:paraId="45337AD8" w14:textId="3FFC5CD2" w:rsidR="00161FE2" w:rsidRPr="001372CE" w:rsidRDefault="001372CE" w:rsidP="00964AC9">
      <w:pPr>
        <w:pStyle w:val="NoSpacing"/>
      </w:pPr>
      <w:r w:rsidRPr="001372CE">
        <w:t xml:space="preserve">Traci shared the Winter Social will be held on February 13, </w:t>
      </w:r>
      <w:proofErr w:type="gramStart"/>
      <w:r w:rsidRPr="001372CE">
        <w:t>2025</w:t>
      </w:r>
      <w:proofErr w:type="gramEnd"/>
      <w:r w:rsidRPr="001372CE">
        <w:t xml:space="preserve"> </w:t>
      </w:r>
      <w:r w:rsidR="00094514">
        <w:t xml:space="preserve">from 5:30 pm-7:30pm </w:t>
      </w:r>
      <w:r w:rsidRPr="001372CE">
        <w:t xml:space="preserve">at the Lake Road Inn.  </w:t>
      </w:r>
      <w:r>
        <w:t xml:space="preserve">The LBA will provide appetizers.  </w:t>
      </w:r>
    </w:p>
    <w:p w14:paraId="071EDB8E" w14:textId="77777777" w:rsidR="000B081E" w:rsidRPr="0056776B" w:rsidRDefault="000B081E" w:rsidP="00964AC9">
      <w:pPr>
        <w:pStyle w:val="NoSpacing"/>
      </w:pPr>
    </w:p>
    <w:p w14:paraId="055BD283" w14:textId="6986BB27" w:rsidR="007F5FCC" w:rsidRPr="001372CE" w:rsidRDefault="00554C84" w:rsidP="00964AC9">
      <w:pPr>
        <w:pStyle w:val="NoSpacing"/>
        <w:rPr>
          <w:b/>
          <w:bCs/>
        </w:rPr>
      </w:pPr>
      <w:r w:rsidRPr="001372CE">
        <w:rPr>
          <w:b/>
          <w:bCs/>
        </w:rPr>
        <w:t xml:space="preserve">New </w:t>
      </w:r>
      <w:r w:rsidR="001372CE">
        <w:rPr>
          <w:b/>
          <w:bCs/>
        </w:rPr>
        <w:t>B</w:t>
      </w:r>
      <w:r w:rsidRPr="001372CE">
        <w:rPr>
          <w:b/>
          <w:bCs/>
        </w:rPr>
        <w:t>usines</w:t>
      </w:r>
      <w:r w:rsidR="002E6E47" w:rsidRPr="001372CE">
        <w:rPr>
          <w:b/>
          <w:bCs/>
        </w:rPr>
        <w:t>s</w:t>
      </w:r>
      <w:r w:rsidR="001372CE">
        <w:rPr>
          <w:b/>
          <w:bCs/>
        </w:rPr>
        <w:t>:</w:t>
      </w:r>
    </w:p>
    <w:p w14:paraId="59E7A495" w14:textId="77777777" w:rsidR="001372CE" w:rsidRDefault="001372CE" w:rsidP="00964AC9">
      <w:pPr>
        <w:pStyle w:val="NoSpacing"/>
      </w:pPr>
    </w:p>
    <w:p w14:paraId="61ADF41F" w14:textId="0704B02F" w:rsidR="0092556E" w:rsidRPr="001372CE" w:rsidRDefault="0092556E" w:rsidP="00964AC9">
      <w:pPr>
        <w:pStyle w:val="NoSpacing"/>
        <w:rPr>
          <w:u w:val="single"/>
        </w:rPr>
      </w:pPr>
      <w:r w:rsidRPr="001372CE">
        <w:rPr>
          <w:u w:val="single"/>
        </w:rPr>
        <w:t>FY 25 Budget</w:t>
      </w:r>
      <w:r w:rsidR="00BB1FD6" w:rsidRPr="001372CE">
        <w:rPr>
          <w:u w:val="single"/>
        </w:rPr>
        <w:t xml:space="preserve"> approval</w:t>
      </w:r>
    </w:p>
    <w:p w14:paraId="4F64BA9D" w14:textId="7534143F" w:rsidR="006B7149" w:rsidRPr="006B7149" w:rsidRDefault="001372CE" w:rsidP="00964AC9">
      <w:pPr>
        <w:pStyle w:val="NoSpacing"/>
      </w:pPr>
      <w:r>
        <w:t xml:space="preserve">Bob reviewed the 2025 budget </w:t>
      </w:r>
      <w:proofErr w:type="gramStart"/>
      <w:r w:rsidR="00094514">
        <w:t>proposal</w:t>
      </w:r>
      <w:proofErr w:type="gramEnd"/>
      <w:r w:rsidR="00094514">
        <w:t xml:space="preserve"> </w:t>
      </w:r>
      <w:r>
        <w:t xml:space="preserve">and it was approved by the </w:t>
      </w:r>
      <w:r w:rsidR="00094514">
        <w:t>board</w:t>
      </w:r>
      <w:r>
        <w:t xml:space="preserve">.  </w:t>
      </w:r>
    </w:p>
    <w:p w14:paraId="538F8B49" w14:textId="77777777" w:rsidR="000B081E" w:rsidRDefault="000B081E" w:rsidP="00964AC9">
      <w:pPr>
        <w:pStyle w:val="NoSpacing"/>
      </w:pPr>
    </w:p>
    <w:p w14:paraId="2BDF66F3" w14:textId="592A0769" w:rsidR="002E6E47" w:rsidRPr="00CC0B70" w:rsidRDefault="002E6E47" w:rsidP="00964AC9">
      <w:pPr>
        <w:pStyle w:val="NoSpacing"/>
        <w:rPr>
          <w:u w:val="single"/>
        </w:rPr>
      </w:pPr>
      <w:r w:rsidRPr="00CC0B70">
        <w:rPr>
          <w:u w:val="single"/>
        </w:rPr>
        <w:t xml:space="preserve">Other </w:t>
      </w:r>
      <w:r w:rsidR="00CC0B70" w:rsidRPr="00CC0B70">
        <w:rPr>
          <w:u w:val="single"/>
        </w:rPr>
        <w:t>B</w:t>
      </w:r>
      <w:r w:rsidRPr="00CC0B70">
        <w:rPr>
          <w:u w:val="single"/>
        </w:rPr>
        <w:t>usiness</w:t>
      </w:r>
    </w:p>
    <w:p w14:paraId="1EE28E75" w14:textId="4B5FD5F7" w:rsidR="00B7654B" w:rsidRPr="000B081E" w:rsidRDefault="00B7654B" w:rsidP="00964AC9">
      <w:pPr>
        <w:pStyle w:val="NoSpacing"/>
      </w:pPr>
      <w:r>
        <w:t xml:space="preserve">Kathy will check with Timber Pointe and the Lexington Community Center on availability for the Spring Dinner - May 8th or May 15th.   </w:t>
      </w:r>
    </w:p>
    <w:p w14:paraId="304F0FB0" w14:textId="77777777" w:rsidR="001A6E9F" w:rsidRPr="0056776B" w:rsidRDefault="001A6E9F" w:rsidP="00964AC9">
      <w:pPr>
        <w:pStyle w:val="NoSpacing"/>
      </w:pPr>
    </w:p>
    <w:p w14:paraId="12FF875A" w14:textId="3636291D" w:rsidR="00B7654B" w:rsidRPr="004931DB" w:rsidRDefault="00B7654B" w:rsidP="00964AC9">
      <w:pPr>
        <w:pStyle w:val="NoSpacing"/>
      </w:pPr>
      <w:r>
        <w:lastRenderedPageBreak/>
        <w:t xml:space="preserve">Helen and Traci motioned to adjourn the meeting. </w:t>
      </w:r>
    </w:p>
    <w:p w14:paraId="5A598485" w14:textId="373DCE37" w:rsidR="00015AE5" w:rsidRDefault="00015AE5" w:rsidP="00964AC9">
      <w:pPr>
        <w:pStyle w:val="NoSpacing"/>
      </w:pPr>
    </w:p>
    <w:p w14:paraId="5A7EC741" w14:textId="343FF165" w:rsidR="007F5FCC" w:rsidRPr="00D918F8" w:rsidRDefault="007F5FCC" w:rsidP="00964AC9">
      <w:pPr>
        <w:pStyle w:val="NoSpacing"/>
      </w:pPr>
    </w:p>
    <w:sectPr w:rsidR="007F5FCC" w:rsidRPr="00D918F8"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26B51"/>
    <w:rsid w:val="00053C0A"/>
    <w:rsid w:val="000638BD"/>
    <w:rsid w:val="00073DAC"/>
    <w:rsid w:val="000824DA"/>
    <w:rsid w:val="00090362"/>
    <w:rsid w:val="00094514"/>
    <w:rsid w:val="000A4D9A"/>
    <w:rsid w:val="000B081E"/>
    <w:rsid w:val="000D2A06"/>
    <w:rsid w:val="000F1CEC"/>
    <w:rsid w:val="001062FB"/>
    <w:rsid w:val="00117BFD"/>
    <w:rsid w:val="00124EFF"/>
    <w:rsid w:val="001372CE"/>
    <w:rsid w:val="00157DC9"/>
    <w:rsid w:val="00161EC2"/>
    <w:rsid w:val="00161FE2"/>
    <w:rsid w:val="00176B6D"/>
    <w:rsid w:val="00184F00"/>
    <w:rsid w:val="001864AE"/>
    <w:rsid w:val="001A6E9F"/>
    <w:rsid w:val="001B5A37"/>
    <w:rsid w:val="0021054E"/>
    <w:rsid w:val="00232C03"/>
    <w:rsid w:val="00276051"/>
    <w:rsid w:val="002979B8"/>
    <w:rsid w:val="002D49B7"/>
    <w:rsid w:val="002E6E47"/>
    <w:rsid w:val="00360B4C"/>
    <w:rsid w:val="00384FAC"/>
    <w:rsid w:val="003910D0"/>
    <w:rsid w:val="003A01D4"/>
    <w:rsid w:val="003C3E21"/>
    <w:rsid w:val="003F33B6"/>
    <w:rsid w:val="004064E8"/>
    <w:rsid w:val="004143A2"/>
    <w:rsid w:val="00424D46"/>
    <w:rsid w:val="00433B6F"/>
    <w:rsid w:val="00442D12"/>
    <w:rsid w:val="004736C3"/>
    <w:rsid w:val="0047770F"/>
    <w:rsid w:val="004931DB"/>
    <w:rsid w:val="004B2D4B"/>
    <w:rsid w:val="00501795"/>
    <w:rsid w:val="00521A8D"/>
    <w:rsid w:val="00554C84"/>
    <w:rsid w:val="00557757"/>
    <w:rsid w:val="0056776B"/>
    <w:rsid w:val="005752E2"/>
    <w:rsid w:val="00585182"/>
    <w:rsid w:val="005B2EE4"/>
    <w:rsid w:val="005B2F2B"/>
    <w:rsid w:val="005E263C"/>
    <w:rsid w:val="005E73AD"/>
    <w:rsid w:val="005F57E7"/>
    <w:rsid w:val="00610D54"/>
    <w:rsid w:val="006164BC"/>
    <w:rsid w:val="00621F36"/>
    <w:rsid w:val="00625549"/>
    <w:rsid w:val="006757E5"/>
    <w:rsid w:val="00696990"/>
    <w:rsid w:val="006B03C6"/>
    <w:rsid w:val="006B5B6B"/>
    <w:rsid w:val="006B7149"/>
    <w:rsid w:val="006D4FC6"/>
    <w:rsid w:val="006E667E"/>
    <w:rsid w:val="006E71DA"/>
    <w:rsid w:val="00706135"/>
    <w:rsid w:val="00740874"/>
    <w:rsid w:val="00753A02"/>
    <w:rsid w:val="00774A22"/>
    <w:rsid w:val="007B29FF"/>
    <w:rsid w:val="007C3A98"/>
    <w:rsid w:val="007D5D3B"/>
    <w:rsid w:val="007F5FCC"/>
    <w:rsid w:val="0081530A"/>
    <w:rsid w:val="008541B5"/>
    <w:rsid w:val="008A5916"/>
    <w:rsid w:val="008A7133"/>
    <w:rsid w:val="008A7E9E"/>
    <w:rsid w:val="008C0FBF"/>
    <w:rsid w:val="009065D4"/>
    <w:rsid w:val="0092556E"/>
    <w:rsid w:val="0093200A"/>
    <w:rsid w:val="00936B36"/>
    <w:rsid w:val="00955340"/>
    <w:rsid w:val="00964AC9"/>
    <w:rsid w:val="009B6382"/>
    <w:rsid w:val="009C1E54"/>
    <w:rsid w:val="00A04676"/>
    <w:rsid w:val="00A344EB"/>
    <w:rsid w:val="00A50000"/>
    <w:rsid w:val="00A7498B"/>
    <w:rsid w:val="00AF1A17"/>
    <w:rsid w:val="00AF500D"/>
    <w:rsid w:val="00B02FF0"/>
    <w:rsid w:val="00B34C50"/>
    <w:rsid w:val="00B426B7"/>
    <w:rsid w:val="00B44603"/>
    <w:rsid w:val="00B60630"/>
    <w:rsid w:val="00B63E6E"/>
    <w:rsid w:val="00B6685C"/>
    <w:rsid w:val="00B7654B"/>
    <w:rsid w:val="00B9581F"/>
    <w:rsid w:val="00BB1E68"/>
    <w:rsid w:val="00BB1FD6"/>
    <w:rsid w:val="00C36DCD"/>
    <w:rsid w:val="00C61153"/>
    <w:rsid w:val="00C63515"/>
    <w:rsid w:val="00C864C8"/>
    <w:rsid w:val="00CC0B70"/>
    <w:rsid w:val="00CF24A2"/>
    <w:rsid w:val="00D02C86"/>
    <w:rsid w:val="00D102AA"/>
    <w:rsid w:val="00D2373E"/>
    <w:rsid w:val="00D873A9"/>
    <w:rsid w:val="00D918F8"/>
    <w:rsid w:val="00DD1430"/>
    <w:rsid w:val="00DE1B41"/>
    <w:rsid w:val="00E3777D"/>
    <w:rsid w:val="00E37CBB"/>
    <w:rsid w:val="00E614BD"/>
    <w:rsid w:val="00EA598B"/>
    <w:rsid w:val="00EE4DBF"/>
    <w:rsid w:val="00F71F5E"/>
    <w:rsid w:val="00F80EED"/>
    <w:rsid w:val="00F830C0"/>
    <w:rsid w:val="00FD4918"/>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D5D3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 w:type="paragraph" w:styleId="NoSpacing">
    <w:name w:val="No Spacing"/>
    <w:uiPriority w:val="1"/>
    <w:qFormat/>
    <w:rsid w:val="008541B5"/>
  </w:style>
  <w:style w:type="character" w:customStyle="1" w:styleId="Heading1Char">
    <w:name w:val="Heading 1 Char"/>
    <w:basedOn w:val="DefaultParagraphFont"/>
    <w:link w:val="Heading1"/>
    <w:uiPriority w:val="9"/>
    <w:rsid w:val="007D5D3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06916">
      <w:bodyDiv w:val="1"/>
      <w:marLeft w:val="0"/>
      <w:marRight w:val="0"/>
      <w:marTop w:val="0"/>
      <w:marBottom w:val="0"/>
      <w:divBdr>
        <w:top w:val="none" w:sz="0" w:space="0" w:color="auto"/>
        <w:left w:val="none" w:sz="0" w:space="0" w:color="auto"/>
        <w:bottom w:val="none" w:sz="0" w:space="0" w:color="auto"/>
        <w:right w:val="none" w:sz="0" w:space="0" w:color="auto"/>
      </w:divBdr>
      <w:divsChild>
        <w:div w:id="316224530">
          <w:marLeft w:val="0"/>
          <w:marRight w:val="0"/>
          <w:marTop w:val="0"/>
          <w:marBottom w:val="0"/>
          <w:divBdr>
            <w:top w:val="none" w:sz="0" w:space="0" w:color="auto"/>
            <w:left w:val="none" w:sz="0" w:space="0" w:color="auto"/>
            <w:bottom w:val="none" w:sz="0" w:space="0" w:color="auto"/>
            <w:right w:val="none" w:sz="0" w:space="0" w:color="auto"/>
          </w:divBdr>
        </w:div>
      </w:divsChild>
    </w:div>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853C-6421-354E-86A2-A1F4FE8F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2</cp:revision>
  <cp:lastPrinted>2025-01-09T23:12:00Z</cp:lastPrinted>
  <dcterms:created xsi:type="dcterms:W3CDTF">2025-01-15T20:04:00Z</dcterms:created>
  <dcterms:modified xsi:type="dcterms:W3CDTF">2025-01-15T20:04:00Z</dcterms:modified>
</cp:coreProperties>
</file>