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4286" w14:textId="7C42B370" w:rsidR="008A7E9E" w:rsidRPr="00184F00" w:rsidRDefault="005E263C" w:rsidP="005B2EE4">
      <w:pPr>
        <w:jc w:val="center"/>
        <w:rPr>
          <w:b/>
          <w:bCs/>
        </w:rPr>
      </w:pPr>
      <w:r w:rsidRPr="00184F00">
        <w:rPr>
          <w:b/>
          <w:bCs/>
        </w:rPr>
        <w:t xml:space="preserve">LBA Board </w:t>
      </w:r>
      <w:r w:rsidR="00685C2F">
        <w:rPr>
          <w:b/>
          <w:bCs/>
        </w:rPr>
        <w:t>Minutes</w:t>
      </w:r>
    </w:p>
    <w:p w14:paraId="0A8410FA" w14:textId="07DBD967"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2C5A95">
        <w:rPr>
          <w:b/>
          <w:bCs/>
        </w:rPr>
        <w:t>April 10</w:t>
      </w:r>
      <w:r w:rsidR="005E263C" w:rsidRPr="00184F00">
        <w:rPr>
          <w:b/>
          <w:bCs/>
        </w:rPr>
        <w:t>, 202</w:t>
      </w:r>
      <w:r w:rsidR="000F1CEC">
        <w:rPr>
          <w:b/>
          <w:bCs/>
        </w:rPr>
        <w:t>5</w:t>
      </w:r>
    </w:p>
    <w:p w14:paraId="229B60A4" w14:textId="059B5BD8" w:rsidR="00A7498B" w:rsidRPr="00184F00" w:rsidRDefault="00B02FF0" w:rsidP="00384FAC">
      <w:pPr>
        <w:jc w:val="center"/>
        <w:rPr>
          <w:b/>
          <w:bCs/>
        </w:rPr>
      </w:pPr>
      <w:r w:rsidRPr="00184F00">
        <w:rPr>
          <w:b/>
          <w:bCs/>
        </w:rPr>
        <w:t xml:space="preserve">Home of </w:t>
      </w:r>
      <w:r w:rsidR="002C5A95">
        <w:rPr>
          <w:b/>
          <w:bCs/>
        </w:rPr>
        <w:t>Shannon Duvendack</w:t>
      </w:r>
      <w:r w:rsidR="000F1CEC">
        <w:rPr>
          <w:b/>
          <w:bCs/>
        </w:rPr>
        <w:t xml:space="preserve"> &amp; </w:t>
      </w:r>
      <w:r w:rsidR="002C5A95">
        <w:rPr>
          <w:b/>
          <w:bCs/>
        </w:rPr>
        <w:t>Matt Stuckel</w:t>
      </w:r>
    </w:p>
    <w:p w14:paraId="2EF1BDFC" w14:textId="40BB7651" w:rsidR="000B081E" w:rsidRPr="00696990" w:rsidRDefault="002C5A95" w:rsidP="00384FAC">
      <w:pPr>
        <w:jc w:val="center"/>
        <w:rPr>
          <w:b/>
          <w:bCs/>
        </w:rPr>
      </w:pPr>
      <w:r>
        <w:rPr>
          <w:b/>
          <w:bCs/>
        </w:rPr>
        <w:t>18253</w:t>
      </w:r>
      <w:r w:rsidR="0063465D">
        <w:rPr>
          <w:b/>
          <w:bCs/>
        </w:rPr>
        <w:t xml:space="preserve"> Hiawatha </w:t>
      </w:r>
      <w:r>
        <w:rPr>
          <w:b/>
          <w:bCs/>
        </w:rPr>
        <w:t>Court</w:t>
      </w:r>
    </w:p>
    <w:p w14:paraId="1B69BF1D" w14:textId="77777777" w:rsidR="000B081E" w:rsidRDefault="000B081E" w:rsidP="00384FAC">
      <w:pPr>
        <w:jc w:val="center"/>
      </w:pPr>
    </w:p>
    <w:p w14:paraId="0FA3E08C" w14:textId="4519A8E2" w:rsidR="00685C2F" w:rsidRPr="00685C2F" w:rsidRDefault="00685C2F" w:rsidP="00685C2F">
      <w:r w:rsidRPr="00685C2F">
        <w:t xml:space="preserve">The Lake Bloomington Association </w:t>
      </w:r>
      <w:r>
        <w:t>April</w:t>
      </w:r>
      <w:r w:rsidRPr="00685C2F">
        <w:t xml:space="preserve"> 2025 meeting was called to order by Bob Freitag at 7:</w:t>
      </w:r>
      <w:r>
        <w:t>10</w:t>
      </w:r>
      <w:r w:rsidRPr="00685C2F">
        <w:t xml:space="preserve"> PM.  </w:t>
      </w:r>
    </w:p>
    <w:p w14:paraId="1CEA1B60" w14:textId="77777777" w:rsidR="00685C2F" w:rsidRPr="00685C2F" w:rsidRDefault="00685C2F" w:rsidP="00685C2F"/>
    <w:p w14:paraId="5C28F469" w14:textId="77777777" w:rsidR="00685C2F" w:rsidRDefault="00685C2F" w:rsidP="00685C2F">
      <w:r w:rsidRPr="00685C2F">
        <w:t>The following board members were present:</w:t>
      </w:r>
    </w:p>
    <w:p w14:paraId="7715747A" w14:textId="3970247F" w:rsidR="00685C2F" w:rsidRDefault="00685C2F" w:rsidP="00685C2F">
      <w:r>
        <w:t>Bob Freitag, Traci Freitag, Matt Stuckel, Shannon Duvendack, Angie Davis, Rick Hamm, Paul Lawrence, Helen Ogar, and Tom Carey</w:t>
      </w:r>
    </w:p>
    <w:p w14:paraId="20CD6952" w14:textId="77777777" w:rsidR="00685C2F" w:rsidRDefault="00685C2F" w:rsidP="00685C2F"/>
    <w:p w14:paraId="2DE378C6" w14:textId="52ECBC90" w:rsidR="00685C2F" w:rsidRDefault="00685C2F" w:rsidP="00685C2F">
      <w:r w:rsidRPr="00685C2F">
        <w:t xml:space="preserve">The minutes from the </w:t>
      </w:r>
      <w:r>
        <w:t>March</w:t>
      </w:r>
      <w:r w:rsidRPr="00685C2F">
        <w:t xml:space="preserve"> </w:t>
      </w:r>
      <w:r>
        <w:t>6</w:t>
      </w:r>
      <w:r w:rsidRPr="00685C2F">
        <w:t xml:space="preserve">, </w:t>
      </w:r>
      <w:proofErr w:type="gramStart"/>
      <w:r w:rsidRPr="00685C2F">
        <w:t>2025</w:t>
      </w:r>
      <w:proofErr w:type="gramEnd"/>
      <w:r w:rsidRPr="00685C2F">
        <w:t xml:space="preserve"> Board Meeting were reviewed and approved as presented.</w:t>
      </w:r>
    </w:p>
    <w:p w14:paraId="39691DC8" w14:textId="77777777" w:rsidR="00685C2F" w:rsidRDefault="00685C2F" w:rsidP="00685C2F"/>
    <w:p w14:paraId="481F496E" w14:textId="77777777" w:rsidR="00685C2F" w:rsidRDefault="00685C2F" w:rsidP="00685C2F">
      <w:r w:rsidRPr="00685C2F">
        <w:t>The Treasurer’s report was presented by Paul Lawrence. A written report was distributed to the board by e-mail. Our current balance is $4</w:t>
      </w:r>
      <w:r>
        <w:t>4</w:t>
      </w:r>
      <w:r w:rsidRPr="00685C2F">
        <w:t>,</w:t>
      </w:r>
      <w:r>
        <w:t xml:space="preserve">932.00. </w:t>
      </w:r>
      <w:r w:rsidRPr="00685C2F">
        <w:t xml:space="preserve">Paul noted that </w:t>
      </w:r>
      <w:r>
        <w:t>112</w:t>
      </w:r>
      <w:r w:rsidRPr="00685C2F">
        <w:t xml:space="preserve"> members have paid their annual dues</w:t>
      </w:r>
      <w:r>
        <w:t>, and donations to fireworks are at $10,395.00</w:t>
      </w:r>
      <w:r w:rsidRPr="00685C2F">
        <w:t>.</w:t>
      </w:r>
    </w:p>
    <w:p w14:paraId="7D4BDA25" w14:textId="77777777" w:rsidR="00685C2F" w:rsidRDefault="00685C2F" w:rsidP="00685C2F"/>
    <w:p w14:paraId="30CAB587" w14:textId="77777777" w:rsidR="001B2453" w:rsidRPr="001B2453" w:rsidRDefault="00685C2F" w:rsidP="001B2453">
      <w:r w:rsidRPr="00685C2F">
        <w:t xml:space="preserve"> </w:t>
      </w:r>
      <w:r w:rsidR="001B2453" w:rsidRPr="001B2453">
        <w:t>Bob shared some notes sent by Mark Csanda, who was unable to attend the meeting due to illness, reporting on Mark’s meeting with Joe Darter, (who was unable to attend the meeting due to being out of town):</w:t>
      </w:r>
    </w:p>
    <w:p w14:paraId="6BA2DAAD" w14:textId="77777777" w:rsidR="001B2453" w:rsidRPr="001B2453" w:rsidRDefault="001B2453" w:rsidP="001B2453">
      <w:pPr>
        <w:numPr>
          <w:ilvl w:val="0"/>
          <w:numId w:val="8"/>
        </w:numPr>
      </w:pPr>
      <w:r w:rsidRPr="001B2453">
        <w:t xml:space="preserve"> The lake level continues to rise. On February 6, 2025, the lake was about 6 feet down from full. Last week we had 2 1/2 inches of rain which added 850 million gallons of water, and we are now near 2 feet below “normal.”</w:t>
      </w:r>
    </w:p>
    <w:p w14:paraId="61AC087F" w14:textId="77777777" w:rsidR="001B2453" w:rsidRPr="001B2453" w:rsidRDefault="001B2453" w:rsidP="001B2453">
      <w:pPr>
        <w:numPr>
          <w:ilvl w:val="0"/>
          <w:numId w:val="8"/>
        </w:numPr>
      </w:pPr>
      <w:r w:rsidRPr="001B2453">
        <w:t>This spring, as all are aware, there has been a taste and odor issue with the water. This resulted from an algae bloom that created “MIB” and “Geosmin.”  The city has been aggressively addressing the issue, spreading algaecide and using powder activated carbon to remove the harmful microorganisms. The water quality has slowly improved.</w:t>
      </w:r>
    </w:p>
    <w:p w14:paraId="1FCECE79" w14:textId="77777777" w:rsidR="001B2453" w:rsidRPr="001B2453" w:rsidRDefault="001B2453" w:rsidP="001B2453">
      <w:pPr>
        <w:numPr>
          <w:ilvl w:val="0"/>
          <w:numId w:val="8"/>
        </w:numPr>
      </w:pPr>
      <w:r w:rsidRPr="001B2453">
        <w:t xml:space="preserve">The city has contracted with a company that has begun installing a new 10” water supply line for the east side of the lake. The new line is being bored 22 feet under the lake from </w:t>
      </w:r>
      <w:proofErr w:type="gramStart"/>
      <w:r w:rsidRPr="001B2453">
        <w:t>North park</w:t>
      </w:r>
      <w:proofErr w:type="gramEnd"/>
      <w:r w:rsidRPr="001B2453">
        <w:t xml:space="preserve"> to Teepee Trail and then to Ron Smith Memorial Highway. This should prevent the frequent water main breaks along the stretch, which have been caused by the traffic on PJ Keller over the current supply line.</w:t>
      </w:r>
    </w:p>
    <w:p w14:paraId="5BD3C5BB" w14:textId="77777777" w:rsidR="001B2453" w:rsidRPr="001B2453" w:rsidRDefault="001B2453" w:rsidP="001B2453">
      <w:pPr>
        <w:numPr>
          <w:ilvl w:val="0"/>
          <w:numId w:val="8"/>
        </w:numPr>
      </w:pPr>
      <w:r w:rsidRPr="001B2453">
        <w:t>The county will be re-surfacing PJ Keller Highway from North Park to the east, all the way to I-55. This will begin in May/June.</w:t>
      </w:r>
    </w:p>
    <w:p w14:paraId="6655859A" w14:textId="77777777" w:rsidR="001B2453" w:rsidRPr="001B2453" w:rsidRDefault="001B2453" w:rsidP="001B2453">
      <w:pPr>
        <w:numPr>
          <w:ilvl w:val="0"/>
          <w:numId w:val="8"/>
        </w:numPr>
      </w:pPr>
      <w:r w:rsidRPr="001B2453">
        <w:t xml:space="preserve">The boat launch parking lot will be re-surfaced due to damage done to it by </w:t>
      </w:r>
      <w:proofErr w:type="gramStart"/>
      <w:r w:rsidRPr="001B2453">
        <w:t>company</w:t>
      </w:r>
      <w:proofErr w:type="gramEnd"/>
      <w:r w:rsidRPr="001B2453">
        <w:t xml:space="preserve"> that used it for rock/dirt staging. They will pay for the repairs, about $200,000.00.</w:t>
      </w:r>
    </w:p>
    <w:p w14:paraId="6F567384" w14:textId="77777777" w:rsidR="001B2453" w:rsidRDefault="001B2453" w:rsidP="00685C2F"/>
    <w:p w14:paraId="3073E156" w14:textId="53CEA958" w:rsidR="002E6E47" w:rsidRPr="001B2453" w:rsidRDefault="00554C84" w:rsidP="001B2453">
      <w:pPr>
        <w:rPr>
          <w:b/>
          <w:bCs/>
        </w:rPr>
      </w:pPr>
      <w:r w:rsidRPr="001B2453">
        <w:rPr>
          <w:b/>
          <w:bCs/>
        </w:rPr>
        <w:t>Initiative</w:t>
      </w:r>
      <w:r w:rsidR="00625549" w:rsidRPr="001B2453">
        <w:rPr>
          <w:b/>
          <w:bCs/>
        </w:rPr>
        <w:t xml:space="preserve"> Reports</w:t>
      </w:r>
    </w:p>
    <w:p w14:paraId="18905A1A" w14:textId="77777777" w:rsidR="0081530A" w:rsidRPr="008D368E" w:rsidRDefault="0081530A" w:rsidP="0081530A"/>
    <w:p w14:paraId="6907D206" w14:textId="03E6105E" w:rsidR="00184F00" w:rsidRDefault="00696990" w:rsidP="001B2453">
      <w:pPr>
        <w:rPr>
          <w:rFonts w:cstheme="minorHAnsi"/>
        </w:rPr>
      </w:pPr>
      <w:r w:rsidRPr="001B2453">
        <w:rPr>
          <w:rFonts w:cstheme="minorHAnsi"/>
          <w:u w:val="single"/>
        </w:rPr>
        <w:t>City Liaison</w:t>
      </w:r>
      <w:r w:rsidR="001B2453">
        <w:rPr>
          <w:rFonts w:cstheme="minorHAnsi"/>
        </w:rPr>
        <w:t>: see above</w:t>
      </w:r>
    </w:p>
    <w:p w14:paraId="495607B5" w14:textId="77777777" w:rsidR="001B2453" w:rsidRDefault="001B2453" w:rsidP="001B2453">
      <w:pPr>
        <w:rPr>
          <w:rFonts w:cstheme="minorHAnsi"/>
        </w:rPr>
      </w:pPr>
    </w:p>
    <w:p w14:paraId="3021782C" w14:textId="3A148316" w:rsidR="00696990" w:rsidRDefault="00696990" w:rsidP="001B2453">
      <w:pPr>
        <w:rPr>
          <w:rFonts w:cstheme="minorHAnsi"/>
        </w:rPr>
      </w:pPr>
      <w:r w:rsidRPr="001B2453">
        <w:rPr>
          <w:rFonts w:cstheme="minorHAnsi"/>
          <w:u w:val="single"/>
        </w:rPr>
        <w:t>Lake Breeze Newsletter</w:t>
      </w:r>
    </w:p>
    <w:p w14:paraId="515CE8EC" w14:textId="412800AD" w:rsidR="001B2453" w:rsidRDefault="00167DB4" w:rsidP="001B2453">
      <w:pPr>
        <w:rPr>
          <w:rFonts w:cstheme="minorHAnsi"/>
        </w:rPr>
      </w:pPr>
      <w:r>
        <w:rPr>
          <w:rFonts w:cstheme="minorHAnsi"/>
        </w:rPr>
        <w:t>Traci noted that April 15 is the deadline for submitting articles for the Spring edition. The newsletter will contain information about the Parklands event at Merwin Preserve on May 3</w:t>
      </w:r>
      <w:r w:rsidRPr="00167DB4">
        <w:rPr>
          <w:rFonts w:cstheme="minorHAnsi"/>
          <w:vertAlign w:val="superscript"/>
        </w:rPr>
        <w:t>rd</w:t>
      </w:r>
      <w:r>
        <w:rPr>
          <w:rFonts w:cstheme="minorHAnsi"/>
        </w:rPr>
        <w:t xml:space="preserve">, as well as information about the Spring Dinner. There will also be a final request for any </w:t>
      </w:r>
      <w:r>
        <w:rPr>
          <w:rFonts w:cstheme="minorHAnsi"/>
        </w:rPr>
        <w:lastRenderedPageBreak/>
        <w:t xml:space="preserve">updates to the directory information to be submitted by May 1st, so </w:t>
      </w:r>
      <w:proofErr w:type="gramStart"/>
      <w:r>
        <w:rPr>
          <w:rFonts w:cstheme="minorHAnsi"/>
        </w:rPr>
        <w:t>that</w:t>
      </w:r>
      <w:proofErr w:type="gramEnd"/>
      <w:r>
        <w:rPr>
          <w:rFonts w:cstheme="minorHAnsi"/>
        </w:rPr>
        <w:t xml:space="preserve"> can be completed for distribution at the Spring Dinner.</w:t>
      </w:r>
    </w:p>
    <w:p w14:paraId="673A7FF0" w14:textId="77777777" w:rsidR="00167DB4" w:rsidRDefault="00167DB4" w:rsidP="001B2453">
      <w:pPr>
        <w:rPr>
          <w:rFonts w:cstheme="minorHAnsi"/>
        </w:rPr>
      </w:pPr>
    </w:p>
    <w:p w14:paraId="5ED5CF55" w14:textId="77777777" w:rsidR="00167DB4" w:rsidRDefault="00706135" w:rsidP="00167DB4">
      <w:pPr>
        <w:rPr>
          <w:rFonts w:cstheme="minorHAnsi"/>
        </w:rPr>
      </w:pPr>
      <w:r w:rsidRPr="00167DB4">
        <w:rPr>
          <w:rFonts w:cstheme="minorHAnsi"/>
          <w:u w:val="single"/>
        </w:rPr>
        <w:t>Resident News</w:t>
      </w:r>
      <w:r w:rsidRPr="001B2453">
        <w:rPr>
          <w:rFonts w:cstheme="minorHAnsi"/>
        </w:rPr>
        <w:t xml:space="preserve"> </w:t>
      </w:r>
    </w:p>
    <w:p w14:paraId="754434F4" w14:textId="3D0181AD" w:rsidR="00706135" w:rsidRDefault="00167DB4" w:rsidP="00167DB4">
      <w:pPr>
        <w:rPr>
          <w:rFonts w:cstheme="minorHAnsi"/>
        </w:rPr>
      </w:pPr>
      <w:r>
        <w:rPr>
          <w:rFonts w:cstheme="minorHAnsi"/>
        </w:rPr>
        <w:t>Nothing new to report</w:t>
      </w:r>
    </w:p>
    <w:p w14:paraId="7AC76BB6" w14:textId="77777777" w:rsidR="00167DB4" w:rsidRDefault="00167DB4" w:rsidP="00167DB4">
      <w:pPr>
        <w:rPr>
          <w:rFonts w:cstheme="minorHAnsi"/>
        </w:rPr>
      </w:pPr>
    </w:p>
    <w:p w14:paraId="39DC29D4" w14:textId="70921C20" w:rsidR="00EA598B" w:rsidRPr="00167DB4" w:rsidRDefault="00167DB4" w:rsidP="00167DB4">
      <w:pPr>
        <w:rPr>
          <w:rFonts w:cstheme="minorHAnsi"/>
          <w:u w:val="single"/>
        </w:rPr>
      </w:pPr>
      <w:r w:rsidRPr="00167DB4">
        <w:rPr>
          <w:rFonts w:cstheme="minorHAnsi"/>
          <w:u w:val="single"/>
        </w:rPr>
        <w:t>M</w:t>
      </w:r>
      <w:r w:rsidR="00EA598B" w:rsidRPr="00167DB4">
        <w:rPr>
          <w:rFonts w:cstheme="minorHAnsi"/>
          <w:u w:val="single"/>
        </w:rPr>
        <w:t xml:space="preserve">embership </w:t>
      </w:r>
      <w:r w:rsidR="00706135" w:rsidRPr="00167DB4">
        <w:rPr>
          <w:rFonts w:cstheme="minorHAnsi"/>
          <w:u w:val="single"/>
        </w:rPr>
        <w:t>Dues</w:t>
      </w:r>
    </w:p>
    <w:p w14:paraId="360A6127" w14:textId="012DF0B3" w:rsidR="00167DB4" w:rsidRDefault="00167DB4" w:rsidP="00167DB4">
      <w:pPr>
        <w:rPr>
          <w:rFonts w:cstheme="minorHAnsi"/>
        </w:rPr>
      </w:pPr>
      <w:r>
        <w:rPr>
          <w:rFonts w:cstheme="minorHAnsi"/>
        </w:rPr>
        <w:t>112 paid to date this year</w:t>
      </w:r>
    </w:p>
    <w:p w14:paraId="3AA1C711" w14:textId="77777777" w:rsidR="00167DB4" w:rsidRDefault="00167DB4" w:rsidP="00167DB4">
      <w:pPr>
        <w:rPr>
          <w:rFonts w:cstheme="minorHAnsi"/>
        </w:rPr>
      </w:pPr>
    </w:p>
    <w:p w14:paraId="23E3C43A" w14:textId="55568511" w:rsidR="00CD4B8E" w:rsidRDefault="00CD4B8E" w:rsidP="00167DB4">
      <w:pPr>
        <w:rPr>
          <w:rFonts w:cstheme="minorHAnsi"/>
        </w:rPr>
      </w:pPr>
      <w:r w:rsidRPr="00167DB4">
        <w:rPr>
          <w:rFonts w:cstheme="minorHAnsi"/>
          <w:u w:val="single"/>
        </w:rPr>
        <w:t>Spring Dinner</w:t>
      </w:r>
    </w:p>
    <w:p w14:paraId="54592C97" w14:textId="51BB3F8F" w:rsidR="00167DB4" w:rsidRDefault="00167DB4" w:rsidP="00167DB4">
      <w:pPr>
        <w:rPr>
          <w:rFonts w:cstheme="minorHAnsi"/>
        </w:rPr>
      </w:pPr>
      <w:r>
        <w:rPr>
          <w:rFonts w:cstheme="minorHAnsi"/>
        </w:rPr>
        <w:t>Kathy reported that 38 members have paid for the dinner so far. All arrangements are made for the dinner to be held at the Lexington Community Center on May 8</w:t>
      </w:r>
      <w:r w:rsidRPr="00167DB4">
        <w:rPr>
          <w:rFonts w:cstheme="minorHAnsi"/>
          <w:vertAlign w:val="superscript"/>
        </w:rPr>
        <w:t>th</w:t>
      </w:r>
      <w:r>
        <w:rPr>
          <w:rFonts w:cstheme="minorHAnsi"/>
        </w:rPr>
        <w:t>. Annie’s Eats will cater the dinner, and Mayor Spencer Johansen will be the guest speaker.</w:t>
      </w:r>
    </w:p>
    <w:p w14:paraId="794B668F" w14:textId="77777777" w:rsidR="00167DB4" w:rsidRDefault="00167DB4" w:rsidP="00167DB4">
      <w:pPr>
        <w:rPr>
          <w:rFonts w:cstheme="minorHAnsi"/>
        </w:rPr>
      </w:pPr>
    </w:p>
    <w:p w14:paraId="2DD6AC10" w14:textId="77777777" w:rsidR="00167DB4" w:rsidRDefault="000638BD" w:rsidP="00167DB4">
      <w:pPr>
        <w:rPr>
          <w:rFonts w:cstheme="minorHAnsi"/>
        </w:rPr>
      </w:pPr>
      <w:r w:rsidRPr="00167DB4">
        <w:rPr>
          <w:rFonts w:cstheme="minorHAnsi"/>
          <w:u w:val="single"/>
        </w:rPr>
        <w:t>Beautification</w:t>
      </w:r>
    </w:p>
    <w:p w14:paraId="09788EFB" w14:textId="572E0A6D" w:rsidR="00184F00" w:rsidRDefault="00053C0A" w:rsidP="00167DB4">
      <w:pPr>
        <w:rPr>
          <w:rFonts w:cstheme="minorHAnsi"/>
        </w:rPr>
      </w:pPr>
      <w:r w:rsidRPr="001B2453">
        <w:rPr>
          <w:rFonts w:cstheme="minorHAnsi"/>
        </w:rPr>
        <w:t>Matt</w:t>
      </w:r>
      <w:r w:rsidR="00167DB4">
        <w:rPr>
          <w:rFonts w:cstheme="minorHAnsi"/>
        </w:rPr>
        <w:t xml:space="preserve"> S reported that Advantage Lawn care has placed mulch in all the beds.  Matt suggested that maybe we should solicit bids from other services for next year, just to </w:t>
      </w:r>
      <w:proofErr w:type="gramStart"/>
      <w:r w:rsidR="00167DB4">
        <w:rPr>
          <w:rFonts w:cstheme="minorHAnsi"/>
        </w:rPr>
        <w:t>insure</w:t>
      </w:r>
      <w:proofErr w:type="gramEnd"/>
      <w:r w:rsidR="00167DB4">
        <w:rPr>
          <w:rFonts w:cstheme="minorHAnsi"/>
        </w:rPr>
        <w:t xml:space="preserve"> we are receiving a fair price.</w:t>
      </w:r>
    </w:p>
    <w:p w14:paraId="3289ACB8" w14:textId="77777777" w:rsidR="00167DB4" w:rsidRDefault="00167DB4" w:rsidP="00167DB4">
      <w:pPr>
        <w:rPr>
          <w:rFonts w:cstheme="minorHAnsi"/>
        </w:rPr>
      </w:pPr>
    </w:p>
    <w:p w14:paraId="743FF06B" w14:textId="77777777" w:rsidR="00167DB4" w:rsidRDefault="00BB1FD6" w:rsidP="00167DB4">
      <w:pPr>
        <w:rPr>
          <w:rFonts w:cstheme="minorHAnsi"/>
        </w:rPr>
      </w:pPr>
      <w:r w:rsidRPr="00167DB4">
        <w:rPr>
          <w:rFonts w:cstheme="minorHAnsi"/>
          <w:u w:val="single"/>
        </w:rPr>
        <w:t>Seasonal Clean-ups</w:t>
      </w:r>
      <w:r w:rsidR="00282014" w:rsidRPr="001B2453">
        <w:rPr>
          <w:rFonts w:cstheme="minorHAnsi"/>
        </w:rPr>
        <w:t xml:space="preserve"> </w:t>
      </w:r>
    </w:p>
    <w:p w14:paraId="178803A5" w14:textId="05F31463" w:rsidR="00BB1FD6" w:rsidRDefault="00167DB4" w:rsidP="00167DB4">
      <w:pPr>
        <w:rPr>
          <w:rFonts w:cstheme="minorHAnsi"/>
        </w:rPr>
      </w:pPr>
      <w:r>
        <w:rPr>
          <w:rFonts w:cstheme="minorHAnsi"/>
        </w:rPr>
        <w:t xml:space="preserve">Traci reminded the board that the Spring </w:t>
      </w:r>
      <w:proofErr w:type="gramStart"/>
      <w:r>
        <w:rPr>
          <w:rFonts w:cstheme="minorHAnsi"/>
        </w:rPr>
        <w:t>Clean-up day</w:t>
      </w:r>
      <w:proofErr w:type="gramEnd"/>
      <w:r>
        <w:rPr>
          <w:rFonts w:cstheme="minorHAnsi"/>
        </w:rPr>
        <w:t xml:space="preserve"> is April 26 and urged board members to come out and help that morning. East </w:t>
      </w:r>
      <w:proofErr w:type="gramStart"/>
      <w:r>
        <w:rPr>
          <w:rFonts w:cstheme="minorHAnsi"/>
        </w:rPr>
        <w:t>bay</w:t>
      </w:r>
      <w:proofErr w:type="gramEnd"/>
      <w:r>
        <w:rPr>
          <w:rFonts w:cstheme="minorHAnsi"/>
        </w:rPr>
        <w:t xml:space="preserve"> will be providing breakfast</w:t>
      </w:r>
      <w:r w:rsidR="00101283">
        <w:rPr>
          <w:rFonts w:cstheme="minorHAnsi"/>
        </w:rPr>
        <w:t>.</w:t>
      </w:r>
    </w:p>
    <w:p w14:paraId="172A6433" w14:textId="77777777" w:rsidR="00101283" w:rsidRDefault="00101283" w:rsidP="00167DB4">
      <w:pPr>
        <w:rPr>
          <w:rFonts w:cstheme="minorHAnsi"/>
        </w:rPr>
      </w:pPr>
    </w:p>
    <w:p w14:paraId="3604C851" w14:textId="49441EB3" w:rsidR="00BB1FD6" w:rsidRDefault="00BB1FD6" w:rsidP="00101283">
      <w:pPr>
        <w:rPr>
          <w:rFonts w:cstheme="minorHAnsi"/>
        </w:rPr>
      </w:pPr>
      <w:r w:rsidRPr="00101283">
        <w:rPr>
          <w:rFonts w:cstheme="minorHAnsi"/>
          <w:u w:val="single"/>
        </w:rPr>
        <w:t>Address Signs</w:t>
      </w:r>
      <w:r w:rsidR="00101283">
        <w:rPr>
          <w:rFonts w:cstheme="minorHAnsi"/>
        </w:rPr>
        <w:t xml:space="preserve"> – no report</w:t>
      </w:r>
    </w:p>
    <w:p w14:paraId="0E70A3F2" w14:textId="77777777" w:rsidR="00101283" w:rsidRDefault="00101283" w:rsidP="00101283">
      <w:pPr>
        <w:rPr>
          <w:rFonts w:cstheme="minorHAnsi"/>
        </w:rPr>
      </w:pPr>
    </w:p>
    <w:p w14:paraId="0285943F" w14:textId="0D0142A2" w:rsidR="00CD4B8E" w:rsidRDefault="00D2373E" w:rsidP="00101283">
      <w:pPr>
        <w:rPr>
          <w:rFonts w:cstheme="minorHAnsi"/>
        </w:rPr>
      </w:pPr>
      <w:r w:rsidRPr="00101283">
        <w:rPr>
          <w:rFonts w:cstheme="minorHAnsi"/>
          <w:u w:val="single"/>
        </w:rPr>
        <w:t>Guided Nature Walks</w:t>
      </w:r>
      <w:r w:rsidRPr="001B2453">
        <w:rPr>
          <w:rFonts w:cstheme="minorHAnsi"/>
        </w:rPr>
        <w:t xml:space="preserve"> </w:t>
      </w:r>
    </w:p>
    <w:p w14:paraId="55D3F244" w14:textId="23AA24F0" w:rsidR="00101283" w:rsidRDefault="00101283" w:rsidP="00101283">
      <w:pPr>
        <w:rPr>
          <w:rFonts w:cstheme="minorHAnsi"/>
        </w:rPr>
      </w:pPr>
      <w:r>
        <w:rPr>
          <w:rFonts w:cstheme="minorHAnsi"/>
        </w:rPr>
        <w:t>The Merwin Preserve event on May 3</w:t>
      </w:r>
      <w:r w:rsidRPr="00101283">
        <w:rPr>
          <w:rFonts w:cstheme="minorHAnsi"/>
          <w:vertAlign w:val="superscript"/>
        </w:rPr>
        <w:t>rd</w:t>
      </w:r>
      <w:r>
        <w:rPr>
          <w:rFonts w:cstheme="minorHAnsi"/>
        </w:rPr>
        <w:t xml:space="preserve"> was again noted, as were several “</w:t>
      </w:r>
      <w:proofErr w:type="gramStart"/>
      <w:r>
        <w:rPr>
          <w:rFonts w:cstheme="minorHAnsi"/>
        </w:rPr>
        <w:t>work-days</w:t>
      </w:r>
      <w:proofErr w:type="gramEnd"/>
      <w:r>
        <w:rPr>
          <w:rFonts w:cstheme="minorHAnsi"/>
        </w:rPr>
        <w:t>” at the Moon Track area. Board members were encouraged to participate.</w:t>
      </w:r>
    </w:p>
    <w:p w14:paraId="2FE3BE4A" w14:textId="77777777" w:rsidR="00101283" w:rsidRDefault="00101283" w:rsidP="00101283">
      <w:pPr>
        <w:rPr>
          <w:rFonts w:cstheme="minorHAnsi"/>
        </w:rPr>
      </w:pPr>
    </w:p>
    <w:p w14:paraId="10146870" w14:textId="77777777" w:rsidR="00101283" w:rsidRDefault="00BB1FD6" w:rsidP="00101283">
      <w:pPr>
        <w:rPr>
          <w:rFonts w:cstheme="minorHAnsi"/>
        </w:rPr>
      </w:pPr>
      <w:r w:rsidRPr="00101283">
        <w:rPr>
          <w:rFonts w:cstheme="minorHAnsi"/>
          <w:u w:val="single"/>
        </w:rPr>
        <w:t>Flag Maintenance</w:t>
      </w:r>
      <w:r w:rsidRPr="001B2453">
        <w:rPr>
          <w:rFonts w:cstheme="minorHAnsi"/>
        </w:rPr>
        <w:t xml:space="preserve"> </w:t>
      </w:r>
    </w:p>
    <w:p w14:paraId="0B54AA84" w14:textId="60AE0139" w:rsidR="00BB1FD6" w:rsidRDefault="00BB1FD6" w:rsidP="00101283">
      <w:pPr>
        <w:rPr>
          <w:rFonts w:cstheme="minorHAnsi"/>
        </w:rPr>
      </w:pPr>
      <w:r w:rsidRPr="001B2453">
        <w:rPr>
          <w:rFonts w:cstheme="minorHAnsi"/>
        </w:rPr>
        <w:t>Bob</w:t>
      </w:r>
      <w:r w:rsidR="00101283">
        <w:rPr>
          <w:rFonts w:cstheme="minorHAnsi"/>
        </w:rPr>
        <w:t xml:space="preserve"> reported that the current flag </w:t>
      </w:r>
      <w:proofErr w:type="gramStart"/>
      <w:r w:rsidR="00101283">
        <w:rPr>
          <w:rFonts w:cstheme="minorHAnsi"/>
        </w:rPr>
        <w:t>is in need of</w:t>
      </w:r>
      <w:proofErr w:type="gramEnd"/>
      <w:r w:rsidR="00101283">
        <w:rPr>
          <w:rFonts w:cstheme="minorHAnsi"/>
        </w:rPr>
        <w:t xml:space="preserve"> replacement, and Joe Darter has indicated to him that new flags are on the way.</w:t>
      </w:r>
    </w:p>
    <w:p w14:paraId="3F45B092" w14:textId="77777777" w:rsidR="00101283" w:rsidRDefault="00101283" w:rsidP="00101283">
      <w:pPr>
        <w:rPr>
          <w:rFonts w:cstheme="minorHAnsi"/>
        </w:rPr>
      </w:pPr>
    </w:p>
    <w:p w14:paraId="701CF053" w14:textId="5874BE7B" w:rsidR="00101283" w:rsidRDefault="001B5A37" w:rsidP="00101283">
      <w:pPr>
        <w:rPr>
          <w:rFonts w:cstheme="minorHAnsi"/>
        </w:rPr>
      </w:pPr>
      <w:r w:rsidRPr="00101283">
        <w:rPr>
          <w:rFonts w:cstheme="minorHAnsi"/>
          <w:u w:val="single"/>
        </w:rPr>
        <w:t xml:space="preserve">Camp </w:t>
      </w:r>
      <w:r w:rsidR="00CA313D">
        <w:rPr>
          <w:rFonts w:cstheme="minorHAnsi"/>
          <w:u w:val="single"/>
        </w:rPr>
        <w:t>P</w:t>
      </w:r>
      <w:r w:rsidRPr="00101283">
        <w:rPr>
          <w:rFonts w:cstheme="minorHAnsi"/>
          <w:u w:val="single"/>
        </w:rPr>
        <w:t>artnerships</w:t>
      </w:r>
      <w:r w:rsidRPr="001B2453">
        <w:rPr>
          <w:rFonts w:cstheme="minorHAnsi"/>
        </w:rPr>
        <w:t xml:space="preserve"> </w:t>
      </w:r>
    </w:p>
    <w:p w14:paraId="0B267190" w14:textId="135FD61A" w:rsidR="001B5A37" w:rsidRDefault="001B5A37" w:rsidP="00101283">
      <w:pPr>
        <w:rPr>
          <w:rFonts w:cstheme="minorHAnsi"/>
        </w:rPr>
      </w:pPr>
      <w:r w:rsidRPr="001B2453">
        <w:rPr>
          <w:rFonts w:cstheme="minorHAnsi"/>
        </w:rPr>
        <w:t>Traci</w:t>
      </w:r>
      <w:r w:rsidR="00101283">
        <w:rPr>
          <w:rFonts w:cstheme="minorHAnsi"/>
        </w:rPr>
        <w:t xml:space="preserve"> reported that East Bay will assist in Spring </w:t>
      </w:r>
      <w:proofErr w:type="gramStart"/>
      <w:r w:rsidR="00101283">
        <w:rPr>
          <w:rFonts w:cstheme="minorHAnsi"/>
        </w:rPr>
        <w:t>Clean-up day</w:t>
      </w:r>
      <w:proofErr w:type="gramEnd"/>
      <w:r w:rsidR="00101283">
        <w:rPr>
          <w:rFonts w:cstheme="minorHAnsi"/>
        </w:rPr>
        <w:t xml:space="preserve"> by again providing breakfast, and they continue to open the indoor pickleball court to lake residents when camps are not in session. Timber Pointe will be once again seeking residents to volunteer for the Timber Pointe Yacht Club boat rides for campers. Paul Lawrence will continue to serve as Commodore and will coordinate those rides.</w:t>
      </w:r>
    </w:p>
    <w:p w14:paraId="0885C797" w14:textId="77777777" w:rsidR="00101283" w:rsidRDefault="00101283" w:rsidP="00101283">
      <w:pPr>
        <w:rPr>
          <w:rFonts w:cstheme="minorHAnsi"/>
        </w:rPr>
      </w:pPr>
    </w:p>
    <w:p w14:paraId="1714884F" w14:textId="77777777" w:rsidR="00101283" w:rsidRDefault="002C5A95" w:rsidP="00101283">
      <w:pPr>
        <w:rPr>
          <w:rFonts w:cstheme="minorHAnsi"/>
        </w:rPr>
      </w:pPr>
      <w:r w:rsidRPr="00101283">
        <w:rPr>
          <w:rFonts w:cstheme="minorHAnsi"/>
          <w:u w:val="single"/>
        </w:rPr>
        <w:t>Doc</w:t>
      </w:r>
      <w:r w:rsidR="00282014" w:rsidRPr="00101283">
        <w:rPr>
          <w:rFonts w:cstheme="minorHAnsi"/>
          <w:u w:val="single"/>
        </w:rPr>
        <w:t>k</w:t>
      </w:r>
      <w:r w:rsidRPr="00101283">
        <w:rPr>
          <w:rFonts w:cstheme="minorHAnsi"/>
          <w:u w:val="single"/>
        </w:rPr>
        <w:t xml:space="preserve"> Concerts</w:t>
      </w:r>
      <w:r w:rsidRPr="001B2453">
        <w:rPr>
          <w:rFonts w:cstheme="minorHAnsi"/>
        </w:rPr>
        <w:t xml:space="preserve"> </w:t>
      </w:r>
    </w:p>
    <w:p w14:paraId="08CBD967" w14:textId="77777777" w:rsidR="00101283" w:rsidRDefault="002C5A95" w:rsidP="00101283">
      <w:pPr>
        <w:rPr>
          <w:rFonts w:cstheme="minorHAnsi"/>
        </w:rPr>
      </w:pPr>
      <w:r w:rsidRPr="001B2453">
        <w:rPr>
          <w:rFonts w:cstheme="minorHAnsi"/>
        </w:rPr>
        <w:t>Traci</w:t>
      </w:r>
      <w:r w:rsidR="00101283">
        <w:rPr>
          <w:rFonts w:cstheme="minorHAnsi"/>
        </w:rPr>
        <w:t xml:space="preserve"> noted that there are presently 3 dock concerts scheduled for this summer: June 21 at Ranney’s; July 5 at Kaisner’s; and August 9 at </w:t>
      </w:r>
      <w:proofErr w:type="spellStart"/>
      <w:r w:rsidR="00101283">
        <w:rPr>
          <w:rFonts w:cstheme="minorHAnsi"/>
        </w:rPr>
        <w:t>Hemwall’s</w:t>
      </w:r>
      <w:proofErr w:type="spellEnd"/>
      <w:r w:rsidR="00101283">
        <w:rPr>
          <w:rFonts w:cstheme="minorHAnsi"/>
        </w:rPr>
        <w:t>.</w:t>
      </w:r>
    </w:p>
    <w:p w14:paraId="717C096D" w14:textId="77777777" w:rsidR="00101283" w:rsidRDefault="00101283" w:rsidP="00101283">
      <w:pPr>
        <w:rPr>
          <w:rFonts w:cstheme="minorHAnsi"/>
        </w:rPr>
      </w:pPr>
    </w:p>
    <w:p w14:paraId="1EEC11C1" w14:textId="01625419" w:rsidR="001B5A37" w:rsidRDefault="00CD4B8E" w:rsidP="00101283">
      <w:pPr>
        <w:rPr>
          <w:rFonts w:cstheme="minorHAnsi"/>
        </w:rPr>
      </w:pPr>
      <w:r w:rsidRPr="00101283">
        <w:rPr>
          <w:rFonts w:cstheme="minorHAnsi"/>
          <w:u w:val="single"/>
        </w:rPr>
        <w:t>Other initiative reports</w:t>
      </w:r>
      <w:r w:rsidR="00101283">
        <w:rPr>
          <w:rFonts w:cstheme="minorHAnsi"/>
        </w:rPr>
        <w:t xml:space="preserve">: </w:t>
      </w:r>
    </w:p>
    <w:p w14:paraId="3A230A6D" w14:textId="77777777" w:rsidR="00FA5575" w:rsidRDefault="00FA5575" w:rsidP="00101283">
      <w:pPr>
        <w:rPr>
          <w:rFonts w:cstheme="minorHAnsi"/>
        </w:rPr>
      </w:pPr>
    </w:p>
    <w:p w14:paraId="4324FC6E" w14:textId="2A2A893C" w:rsidR="00FA5575" w:rsidRDefault="00FA5575" w:rsidP="00101283">
      <w:pPr>
        <w:rPr>
          <w:rFonts w:cstheme="minorHAnsi"/>
        </w:rPr>
      </w:pPr>
      <w:r>
        <w:rPr>
          <w:rFonts w:cstheme="minorHAnsi"/>
        </w:rPr>
        <w:tab/>
      </w:r>
      <w:r w:rsidRPr="00FA5575">
        <w:rPr>
          <w:rFonts w:cstheme="minorHAnsi"/>
          <w:u w:val="single"/>
        </w:rPr>
        <w:t>LBA Facebook Page</w:t>
      </w:r>
    </w:p>
    <w:p w14:paraId="661392B8" w14:textId="390D21E3" w:rsidR="00FA5575" w:rsidRPr="00FA5575" w:rsidRDefault="00FA5575" w:rsidP="00FA5575">
      <w:pPr>
        <w:ind w:left="720"/>
        <w:rPr>
          <w:rFonts w:cstheme="minorHAnsi"/>
        </w:rPr>
      </w:pPr>
      <w:r>
        <w:rPr>
          <w:rFonts w:cstheme="minorHAnsi"/>
        </w:rPr>
        <w:lastRenderedPageBreak/>
        <w:t>Kathy raised a question about our FB Page rules. Last month, there were posts on the page seeking support for certain individuals running for local township offices. There are no rules specifically prohibiting such content. After discussion, a motion was made by Matt S, seconded by Helen, to add to our FB Page rules a prohibition of electioneering content. The motion passed. Kathy will add that to our rules.</w:t>
      </w:r>
    </w:p>
    <w:p w14:paraId="77826CA8" w14:textId="77777777" w:rsidR="00276051" w:rsidRPr="008D368E" w:rsidRDefault="00276051" w:rsidP="004931DB"/>
    <w:p w14:paraId="1A3EECE3" w14:textId="295CB4C2" w:rsidR="006E71DA" w:rsidRPr="00FA5575" w:rsidRDefault="00276051" w:rsidP="00101283">
      <w:pPr>
        <w:rPr>
          <w:b/>
          <w:bCs/>
        </w:rPr>
      </w:pPr>
      <w:r w:rsidRPr="00FA5575">
        <w:rPr>
          <w:b/>
          <w:bCs/>
          <w:u w:val="single"/>
        </w:rPr>
        <w:t>Old business</w:t>
      </w:r>
    </w:p>
    <w:p w14:paraId="65968CCC" w14:textId="77777777" w:rsidR="00101283" w:rsidRDefault="00101283" w:rsidP="00101283"/>
    <w:p w14:paraId="248955A3" w14:textId="77777777" w:rsidR="00EE779B" w:rsidRDefault="00BB1FD6" w:rsidP="00EE779B">
      <w:pPr>
        <w:ind w:firstLine="720"/>
      </w:pPr>
      <w:r w:rsidRPr="00EE779B">
        <w:rPr>
          <w:u w:val="single"/>
        </w:rPr>
        <w:t xml:space="preserve">LBA </w:t>
      </w:r>
      <w:r w:rsidR="00161FE2" w:rsidRPr="00EE779B">
        <w:rPr>
          <w:u w:val="single"/>
        </w:rPr>
        <w:t>Directory update</w:t>
      </w:r>
      <w:r w:rsidR="00161FE2" w:rsidRPr="008D368E">
        <w:t xml:space="preserve"> </w:t>
      </w:r>
    </w:p>
    <w:p w14:paraId="171E815B" w14:textId="0C4162B6" w:rsidR="00161FE2" w:rsidRDefault="00BB1FD6" w:rsidP="00EE779B">
      <w:pPr>
        <w:ind w:left="720"/>
      </w:pPr>
      <w:r w:rsidRPr="008D368E">
        <w:t>Helen</w:t>
      </w:r>
      <w:r w:rsidR="00EE779B">
        <w:t xml:space="preserve"> reported that once any additional updates are received, they will be incorporated into the database and the new directory will be going to the printer on May 1, and will be ready to distribute at the Spring Dinner on May 8.</w:t>
      </w:r>
    </w:p>
    <w:p w14:paraId="75D97B00" w14:textId="77777777" w:rsidR="00EE779B" w:rsidRDefault="00EE779B" w:rsidP="00EE779B">
      <w:pPr>
        <w:ind w:left="720"/>
      </w:pPr>
    </w:p>
    <w:p w14:paraId="5315F2BB" w14:textId="77777777" w:rsidR="00EE779B" w:rsidRDefault="002C5A95" w:rsidP="00EE779B">
      <w:pPr>
        <w:ind w:firstLine="720"/>
      </w:pPr>
      <w:r w:rsidRPr="00EE779B">
        <w:rPr>
          <w:u w:val="single"/>
        </w:rPr>
        <w:t>Website development/proposals</w:t>
      </w:r>
      <w:r w:rsidRPr="008D368E">
        <w:t xml:space="preserve"> </w:t>
      </w:r>
    </w:p>
    <w:p w14:paraId="45337AD8" w14:textId="36938EF9" w:rsidR="00161FE2" w:rsidRPr="008D368E" w:rsidRDefault="002C5A95" w:rsidP="00EE779B">
      <w:pPr>
        <w:ind w:left="720"/>
      </w:pPr>
      <w:r w:rsidRPr="008D368E">
        <w:t>Bob</w:t>
      </w:r>
      <w:r w:rsidR="00EE779B">
        <w:t xml:space="preserve"> reminded the board that a proposal has been made to develop a new website by the local company </w:t>
      </w:r>
      <w:proofErr w:type="spellStart"/>
      <w:r w:rsidR="00EE779B">
        <w:t>Cybernautic</w:t>
      </w:r>
      <w:proofErr w:type="spellEnd"/>
      <w:r w:rsidR="00EE779B">
        <w:t>. The proposal provides for a pro bono ‘gift’ of free website development, followed by a monthly maintenance fee of $150-200. Several board members expressed a desire to directly question the company about the specifics of how the website would look/work, etc. Bob will invite the vendor to have a representative come to the June Board meeting and answer questions.</w:t>
      </w:r>
      <w:r w:rsidR="00CA313D">
        <w:t xml:space="preserve"> Shannon indicated that she may be able to obtain a proposal from an additional vendor.</w:t>
      </w:r>
    </w:p>
    <w:p w14:paraId="071EDB8E" w14:textId="77777777" w:rsidR="000B081E" w:rsidRPr="008D368E" w:rsidRDefault="000B081E" w:rsidP="001A6E9F"/>
    <w:p w14:paraId="055BD283" w14:textId="60F1EEE5" w:rsidR="007F5FCC" w:rsidRPr="00FA5575" w:rsidRDefault="00554C84" w:rsidP="00EE779B">
      <w:pPr>
        <w:rPr>
          <w:b/>
          <w:bCs/>
          <w:u w:val="single"/>
        </w:rPr>
      </w:pPr>
      <w:r w:rsidRPr="00FA5575">
        <w:rPr>
          <w:b/>
          <w:bCs/>
          <w:u w:val="single"/>
        </w:rPr>
        <w:t>New busines</w:t>
      </w:r>
      <w:r w:rsidR="002E6E47" w:rsidRPr="00FA5575">
        <w:rPr>
          <w:b/>
          <w:bCs/>
          <w:u w:val="single"/>
        </w:rPr>
        <w:t>s</w:t>
      </w:r>
    </w:p>
    <w:p w14:paraId="6A6F452E" w14:textId="77777777" w:rsidR="00EE779B" w:rsidRDefault="00EE779B" w:rsidP="00EE779B"/>
    <w:p w14:paraId="12F83894" w14:textId="77777777" w:rsidR="00EE779B" w:rsidRDefault="002C5A95" w:rsidP="00EE779B">
      <w:pPr>
        <w:ind w:firstLine="720"/>
      </w:pPr>
      <w:r w:rsidRPr="00EE779B">
        <w:rPr>
          <w:u w:val="single"/>
        </w:rPr>
        <w:t>Fireworks Contract</w:t>
      </w:r>
      <w:r w:rsidRPr="008D368E">
        <w:t xml:space="preserve"> </w:t>
      </w:r>
    </w:p>
    <w:p w14:paraId="10AD44A4" w14:textId="34FA20A5" w:rsidR="00BB1FD6" w:rsidRPr="008D368E" w:rsidRDefault="002C5A95" w:rsidP="00FA5575">
      <w:pPr>
        <w:ind w:left="720"/>
      </w:pPr>
      <w:r w:rsidRPr="008D368E">
        <w:t>Bob</w:t>
      </w:r>
      <w:r w:rsidR="00EE779B">
        <w:t xml:space="preserve"> reported that he is still in negotiations with the fireworks vendor, but that the offer being presented is for the same cost as last year, ($17,250.00). However, the contract specs that Bob just received indicated a drop in total “shots” from 1415 last year to 722 in the current proposal. Bob will be </w:t>
      </w:r>
      <w:r w:rsidR="00FA5575">
        <w:t>seeking explanation/clarification on this from the company before finalizing the contract.</w:t>
      </w:r>
    </w:p>
    <w:p w14:paraId="538F8B49" w14:textId="77777777" w:rsidR="000B081E" w:rsidRPr="008D368E" w:rsidRDefault="000B081E" w:rsidP="000B081E">
      <w:pPr>
        <w:pStyle w:val="ListParagraph"/>
      </w:pPr>
    </w:p>
    <w:p w14:paraId="2BDF66F3" w14:textId="75FF3F67" w:rsidR="002E6E47" w:rsidRPr="00FA5575" w:rsidRDefault="002E6E47" w:rsidP="00FA5575">
      <w:pPr>
        <w:rPr>
          <w:b/>
          <w:bCs/>
        </w:rPr>
      </w:pPr>
      <w:r w:rsidRPr="00FA5575">
        <w:rPr>
          <w:b/>
          <w:bCs/>
          <w:u w:val="single"/>
        </w:rPr>
        <w:t>Other business</w:t>
      </w:r>
    </w:p>
    <w:p w14:paraId="5492C596" w14:textId="77777777" w:rsidR="00FA5575" w:rsidRDefault="00FA5575" w:rsidP="00FA5575"/>
    <w:p w14:paraId="45CFE4A5" w14:textId="7D58D93C" w:rsidR="00FA5575" w:rsidRDefault="00FA5575" w:rsidP="00FA5575">
      <w:r>
        <w:t>Next board meeting will be June 19 (the hosts Ogar/Lawrence will be out of town on June 12)</w:t>
      </w:r>
    </w:p>
    <w:p w14:paraId="74A72D71" w14:textId="77777777" w:rsidR="00FA5575" w:rsidRDefault="00FA5575" w:rsidP="00FA5575"/>
    <w:p w14:paraId="7CA0FAB8" w14:textId="6BBE8BF7" w:rsidR="00FA5575" w:rsidRDefault="00FA5575" w:rsidP="00FA5575">
      <w:r>
        <w:t>Angie raised some concerns about a new Airbnb on Hiawatha and had questions about the rules and rules enforcement. The board discussed the concerns and agreed that further discussion with city staff should follow.</w:t>
      </w:r>
    </w:p>
    <w:p w14:paraId="0B01598C" w14:textId="77777777" w:rsidR="00FA5575" w:rsidRDefault="00FA5575" w:rsidP="00FA5575"/>
    <w:p w14:paraId="5BBDBA57" w14:textId="75DC3D8C" w:rsidR="00D918F8" w:rsidRDefault="005B2EE4" w:rsidP="00FA5575">
      <w:pPr>
        <w:rPr>
          <w:u w:val="single"/>
        </w:rPr>
      </w:pPr>
      <w:r w:rsidRPr="00FA5575">
        <w:rPr>
          <w:u w:val="single"/>
        </w:rPr>
        <w:t>Adjour</w:t>
      </w:r>
      <w:r w:rsidR="004931DB" w:rsidRPr="00FA5575">
        <w:rPr>
          <w:u w:val="single"/>
        </w:rPr>
        <w:t>n</w:t>
      </w:r>
    </w:p>
    <w:p w14:paraId="5A7EC741" w14:textId="1F6C5211" w:rsidR="007F5FCC" w:rsidRPr="008D368E" w:rsidRDefault="00FA5575" w:rsidP="00D918F8">
      <w:r>
        <w:t xml:space="preserve">Motion by Helen, seconded by Rick H, to adjourn. Motion passed unanimously. </w:t>
      </w:r>
      <w:r w:rsidR="00442D12" w:rsidRPr="008D368E">
        <w:t xml:space="preserve">Next </w:t>
      </w:r>
      <w:r w:rsidR="00BB1FD6" w:rsidRPr="008D368E">
        <w:t xml:space="preserve">business </w:t>
      </w:r>
      <w:r w:rsidR="00442D12" w:rsidRPr="008D368E">
        <w:t xml:space="preserve">meeting: </w:t>
      </w:r>
      <w:r w:rsidR="002C5A95" w:rsidRPr="008D368E">
        <w:t>June 1</w:t>
      </w:r>
      <w:r>
        <w:t>9</w:t>
      </w:r>
      <w:r w:rsidR="00BB1FD6" w:rsidRPr="008D368E">
        <w:t xml:space="preserve">, </w:t>
      </w:r>
      <w:proofErr w:type="gramStart"/>
      <w:r w:rsidR="00BB1FD6" w:rsidRPr="008D368E">
        <w:t>2025</w:t>
      </w:r>
      <w:proofErr w:type="gramEnd"/>
      <w:r w:rsidR="00BB1FD6" w:rsidRPr="008D368E">
        <w:t xml:space="preserve"> at </w:t>
      </w:r>
      <w:r w:rsidR="002C5A95" w:rsidRPr="008D368E">
        <w:t>the Helen Ogar &amp; Paul Lawrence home</w:t>
      </w:r>
      <w:r>
        <w:t>.</w:t>
      </w:r>
    </w:p>
    <w:sectPr w:rsidR="007F5FCC" w:rsidRPr="008D368E"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616"/>
    <w:multiLevelType w:val="hybridMultilevel"/>
    <w:tmpl w:val="77CC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6"/>
  </w:num>
  <w:num w:numId="2" w16cid:durableId="1066147257">
    <w:abstractNumId w:val="2"/>
  </w:num>
  <w:num w:numId="3" w16cid:durableId="246037923">
    <w:abstractNumId w:val="1"/>
  </w:num>
  <w:num w:numId="4" w16cid:durableId="1127352157">
    <w:abstractNumId w:val="5"/>
  </w:num>
  <w:num w:numId="5" w16cid:durableId="765149816">
    <w:abstractNumId w:val="3"/>
  </w:num>
  <w:num w:numId="6" w16cid:durableId="1891459104">
    <w:abstractNumId w:val="4"/>
  </w:num>
  <w:num w:numId="7" w16cid:durableId="1328971325">
    <w:abstractNumId w:val="7"/>
  </w:num>
  <w:num w:numId="8" w16cid:durableId="209816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5AE5"/>
    <w:rsid w:val="00026B51"/>
    <w:rsid w:val="00053C0A"/>
    <w:rsid w:val="000638BD"/>
    <w:rsid w:val="00073DAC"/>
    <w:rsid w:val="000824DA"/>
    <w:rsid w:val="00090362"/>
    <w:rsid w:val="000A4D9A"/>
    <w:rsid w:val="000B081E"/>
    <w:rsid w:val="000B6F2E"/>
    <w:rsid w:val="000D2A06"/>
    <w:rsid w:val="000F1CEC"/>
    <w:rsid w:val="00101283"/>
    <w:rsid w:val="001062FB"/>
    <w:rsid w:val="00117BFD"/>
    <w:rsid w:val="00124EFF"/>
    <w:rsid w:val="00157DC9"/>
    <w:rsid w:val="00161EC2"/>
    <w:rsid w:val="00161FE2"/>
    <w:rsid w:val="00167DB4"/>
    <w:rsid w:val="00176B6D"/>
    <w:rsid w:val="00184F00"/>
    <w:rsid w:val="001A6E9F"/>
    <w:rsid w:val="001B2453"/>
    <w:rsid w:val="001B5A37"/>
    <w:rsid w:val="0021054E"/>
    <w:rsid w:val="00232C03"/>
    <w:rsid w:val="00276051"/>
    <w:rsid w:val="00282014"/>
    <w:rsid w:val="002979B8"/>
    <w:rsid w:val="002C5A95"/>
    <w:rsid w:val="002D49B7"/>
    <w:rsid w:val="002E6E47"/>
    <w:rsid w:val="00360B4C"/>
    <w:rsid w:val="00384FAC"/>
    <w:rsid w:val="003910D0"/>
    <w:rsid w:val="003C3E21"/>
    <w:rsid w:val="003F33B6"/>
    <w:rsid w:val="004064E8"/>
    <w:rsid w:val="004143A2"/>
    <w:rsid w:val="00433B6F"/>
    <w:rsid w:val="00442D12"/>
    <w:rsid w:val="0047770F"/>
    <w:rsid w:val="004931DB"/>
    <w:rsid w:val="004B2D4B"/>
    <w:rsid w:val="00501795"/>
    <w:rsid w:val="00521A8D"/>
    <w:rsid w:val="00531439"/>
    <w:rsid w:val="00554C84"/>
    <w:rsid w:val="00557757"/>
    <w:rsid w:val="0056776B"/>
    <w:rsid w:val="005752E2"/>
    <w:rsid w:val="00585182"/>
    <w:rsid w:val="005B2EE4"/>
    <w:rsid w:val="005B2F2B"/>
    <w:rsid w:val="005E263C"/>
    <w:rsid w:val="005F57E7"/>
    <w:rsid w:val="00610D54"/>
    <w:rsid w:val="006164BC"/>
    <w:rsid w:val="00625549"/>
    <w:rsid w:val="0063465D"/>
    <w:rsid w:val="00663FE1"/>
    <w:rsid w:val="006757E5"/>
    <w:rsid w:val="00685C2F"/>
    <w:rsid w:val="00696990"/>
    <w:rsid w:val="006B03C6"/>
    <w:rsid w:val="006B5B6B"/>
    <w:rsid w:val="006D4FC6"/>
    <w:rsid w:val="006E667E"/>
    <w:rsid w:val="006E71DA"/>
    <w:rsid w:val="00706135"/>
    <w:rsid w:val="00753A02"/>
    <w:rsid w:val="007B29FF"/>
    <w:rsid w:val="007C3A98"/>
    <w:rsid w:val="007F5FCC"/>
    <w:rsid w:val="0081530A"/>
    <w:rsid w:val="008A5916"/>
    <w:rsid w:val="008A7133"/>
    <w:rsid w:val="008A7E9E"/>
    <w:rsid w:val="008D368E"/>
    <w:rsid w:val="009065D4"/>
    <w:rsid w:val="0092556E"/>
    <w:rsid w:val="0093200A"/>
    <w:rsid w:val="00936B36"/>
    <w:rsid w:val="00955340"/>
    <w:rsid w:val="00957C60"/>
    <w:rsid w:val="009C1E54"/>
    <w:rsid w:val="00A04676"/>
    <w:rsid w:val="00A344EB"/>
    <w:rsid w:val="00A50000"/>
    <w:rsid w:val="00A7498B"/>
    <w:rsid w:val="00AF1A17"/>
    <w:rsid w:val="00AF500D"/>
    <w:rsid w:val="00B02FF0"/>
    <w:rsid w:val="00B34C50"/>
    <w:rsid w:val="00B426B7"/>
    <w:rsid w:val="00B44603"/>
    <w:rsid w:val="00B60630"/>
    <w:rsid w:val="00B63E6E"/>
    <w:rsid w:val="00B6685C"/>
    <w:rsid w:val="00B9581F"/>
    <w:rsid w:val="00BB1E68"/>
    <w:rsid w:val="00BB1FD6"/>
    <w:rsid w:val="00C36DCD"/>
    <w:rsid w:val="00C61153"/>
    <w:rsid w:val="00C864C8"/>
    <w:rsid w:val="00CA313D"/>
    <w:rsid w:val="00CD4B8E"/>
    <w:rsid w:val="00CF24A2"/>
    <w:rsid w:val="00D02C86"/>
    <w:rsid w:val="00D102AA"/>
    <w:rsid w:val="00D2373E"/>
    <w:rsid w:val="00D873A9"/>
    <w:rsid w:val="00D918F8"/>
    <w:rsid w:val="00DE1B41"/>
    <w:rsid w:val="00E40646"/>
    <w:rsid w:val="00E614BD"/>
    <w:rsid w:val="00EA598B"/>
    <w:rsid w:val="00EE4DBF"/>
    <w:rsid w:val="00EE779B"/>
    <w:rsid w:val="00F71F5E"/>
    <w:rsid w:val="00F80EED"/>
    <w:rsid w:val="00F830C0"/>
    <w:rsid w:val="00FA5575"/>
    <w:rsid w:val="00FD4918"/>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3</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2</cp:revision>
  <cp:lastPrinted>2024-10-17T19:35:00Z</cp:lastPrinted>
  <dcterms:created xsi:type="dcterms:W3CDTF">2025-06-19T14:37:00Z</dcterms:created>
  <dcterms:modified xsi:type="dcterms:W3CDTF">2025-06-19T14:37:00Z</dcterms:modified>
</cp:coreProperties>
</file>